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7AA411F4" w:rsidR="00136ABB" w:rsidRPr="00F9514A" w:rsidRDefault="007D354D" w:rsidP="00136ABB">
      <w:pPr>
        <w:spacing w:line="276" w:lineRule="auto"/>
        <w:rPr>
          <w:rFonts w:asciiTheme="majorHAnsi" w:hAnsiTheme="majorHAnsi" w:cs="Times New Roman (Body CS)"/>
          <w:bCs/>
          <w:spacing w:val="20"/>
          <w:sz w:val="46"/>
          <w:szCs w:val="46"/>
        </w:rPr>
      </w:pPr>
      <w:r w:rsidRPr="00F9514A">
        <w:rPr>
          <w:rFonts w:asciiTheme="majorHAnsi" w:hAnsiTheme="majorHAnsi" w:cs="Times New Roman (Body CS)"/>
          <w:bCs/>
          <w:noProof/>
          <w:color w:val="000000" w:themeColor="text1"/>
          <w:spacing w:val="20"/>
          <w:sz w:val="46"/>
          <w:szCs w:val="46"/>
          <w:lang w:eastAsia="en-AU"/>
        </w:rPr>
        <w:t>SOCIAL MEDIA POLICY</w:t>
      </w:r>
    </w:p>
    <w:p w14:paraId="74AAA23B" w14:textId="081E7CF2" w:rsidR="007D354D" w:rsidRPr="00543ECC" w:rsidRDefault="007D354D" w:rsidP="007D354D">
      <w:pPr>
        <w:spacing w:after="0" w:line="360" w:lineRule="auto"/>
        <w:rPr>
          <w:rFonts w:asciiTheme="majorHAnsi" w:hAnsiTheme="majorHAnsi" w:cs="Arial"/>
          <w:szCs w:val="18"/>
          <w:lang w:eastAsia="en-AU"/>
        </w:rPr>
      </w:pPr>
      <w:r w:rsidRPr="00543ECC">
        <w:rPr>
          <w:rFonts w:asciiTheme="majorHAnsi" w:hAnsiTheme="majorHAnsi" w:cs="Arial"/>
          <w:szCs w:val="18"/>
          <w:lang w:eastAsia="en-AU"/>
        </w:rPr>
        <w:t xml:space="preserve">We recognise both the benefits, and challenges, of using Facebook </w:t>
      </w:r>
      <w:r w:rsidRPr="00DC6D0B">
        <w:rPr>
          <w:rFonts w:asciiTheme="majorHAnsi" w:hAnsiTheme="majorHAnsi" w:cs="Arial"/>
          <w:szCs w:val="18"/>
          <w:lang w:eastAsia="en-AU"/>
        </w:rPr>
        <w:t xml:space="preserve">and </w:t>
      </w:r>
      <w:r w:rsidR="00DC6D0B" w:rsidRPr="00DC6D0B">
        <w:rPr>
          <w:rFonts w:asciiTheme="majorHAnsi" w:hAnsiTheme="majorHAnsi" w:cs="Arial"/>
          <w:szCs w:val="18"/>
          <w:lang w:eastAsia="en-AU"/>
        </w:rPr>
        <w:t xml:space="preserve">other </w:t>
      </w:r>
      <w:r w:rsidRPr="00DC6D0B">
        <w:rPr>
          <w:rFonts w:asciiTheme="majorHAnsi" w:hAnsiTheme="majorHAnsi" w:cs="Arial"/>
          <w:szCs w:val="18"/>
          <w:lang w:eastAsia="en-AU"/>
        </w:rPr>
        <w:t>social media</w:t>
      </w:r>
      <w:r w:rsidR="00DC6D0B">
        <w:rPr>
          <w:rFonts w:asciiTheme="majorHAnsi" w:hAnsiTheme="majorHAnsi" w:cs="Arial"/>
          <w:szCs w:val="18"/>
          <w:lang w:eastAsia="en-AU"/>
        </w:rPr>
        <w:t xml:space="preserve"> platforms</w:t>
      </w:r>
      <w:r w:rsidRPr="00543ECC">
        <w:rPr>
          <w:rFonts w:asciiTheme="majorHAnsi" w:hAnsiTheme="majorHAnsi" w:cs="Arial"/>
          <w:szCs w:val="18"/>
          <w:lang w:eastAsia="en-AU"/>
        </w:rPr>
        <w:t xml:space="preserve"> in the early childhood setting. This policy has been developed to provide employees, families, volunteers and students with standards of use as they engage in conversations or interactions </w:t>
      </w:r>
      <w:r w:rsidRPr="00DC6D0B">
        <w:rPr>
          <w:rFonts w:asciiTheme="majorHAnsi" w:hAnsiTheme="majorHAnsi" w:cs="Arial"/>
          <w:szCs w:val="18"/>
          <w:lang w:eastAsia="en-AU"/>
        </w:rPr>
        <w:t>using social media</w:t>
      </w:r>
      <w:r w:rsidRPr="00543ECC">
        <w:rPr>
          <w:rFonts w:asciiTheme="majorHAnsi" w:hAnsiTheme="majorHAnsi" w:cs="Arial"/>
          <w:szCs w:val="18"/>
          <w:lang w:eastAsia="en-AU"/>
        </w:rPr>
        <w:t xml:space="preserve"> for official, professional and personal use. </w:t>
      </w:r>
    </w:p>
    <w:p w14:paraId="43A8BEC6" w14:textId="77777777" w:rsidR="00C941B8" w:rsidRPr="00136ABB" w:rsidRDefault="00C941B8" w:rsidP="00136ABB">
      <w:pPr>
        <w:spacing w:line="276" w:lineRule="auto"/>
        <w:rPr>
          <w:rFonts w:asciiTheme="majorHAnsi" w:hAnsiTheme="majorHAnsi"/>
          <w:b/>
          <w:sz w:val="16"/>
          <w:szCs w:val="16"/>
        </w:rPr>
      </w:pPr>
    </w:p>
    <w:p w14:paraId="0611F81B" w14:textId="12FFF9F1" w:rsidR="0045799A" w:rsidRPr="0036669C" w:rsidRDefault="00AF6C03" w:rsidP="00A4058D">
      <w:pPr>
        <w:spacing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36669C" w:rsidRPr="00F54E41" w14:paraId="07560DF8" w14:textId="77777777" w:rsidTr="00F54E4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27DBA9F2" w:rsidR="0036669C" w:rsidRPr="00F54E41" w:rsidRDefault="0036669C" w:rsidP="00A81408">
            <w:pPr>
              <w:ind w:hanging="27"/>
              <w:rPr>
                <w:rFonts w:ascii="Calibri Light" w:hAnsi="Calibri Light"/>
                <w:b w:val="0"/>
                <w:bCs w:val="0"/>
                <w:color w:val="000000" w:themeColor="text1"/>
                <w:sz w:val="24"/>
              </w:rPr>
            </w:pPr>
            <w:r w:rsidRPr="00F54E41">
              <w:rPr>
                <w:rFonts w:ascii="Calibri Light" w:hAnsi="Calibri Light"/>
                <w:b w:val="0"/>
                <w:bCs w:val="0"/>
                <w:color w:val="000000" w:themeColor="text1"/>
                <w:sz w:val="24"/>
                <w:szCs w:val="24"/>
                <w:lang w:val="en-US"/>
              </w:rPr>
              <w:t xml:space="preserve"> </w:t>
            </w:r>
            <w:r w:rsidRPr="00F54E41">
              <w:rPr>
                <w:b w:val="0"/>
                <w:bCs w:val="0"/>
                <w:sz w:val="24"/>
                <w:szCs w:val="24"/>
              </w:rPr>
              <w:t>Q</w:t>
            </w:r>
            <w:r w:rsidR="00A81408" w:rsidRPr="00F54E41">
              <w:rPr>
                <w:b w:val="0"/>
                <w:bCs w:val="0"/>
                <w:sz w:val="24"/>
                <w:szCs w:val="24"/>
              </w:rPr>
              <w:t xml:space="preserve">UALITY AREA </w:t>
            </w:r>
            <w:r w:rsidR="007D354D" w:rsidRPr="00F54E41">
              <w:rPr>
                <w:b w:val="0"/>
                <w:bCs w:val="0"/>
                <w:sz w:val="24"/>
                <w:szCs w:val="24"/>
              </w:rPr>
              <w:t>7</w:t>
            </w:r>
            <w:r w:rsidRPr="00F54E41">
              <w:rPr>
                <w:b w:val="0"/>
                <w:bCs w:val="0"/>
                <w:sz w:val="24"/>
                <w:szCs w:val="24"/>
              </w:rPr>
              <w:t xml:space="preserve">:  </w:t>
            </w:r>
            <w:r w:rsidR="007D354D" w:rsidRPr="00F54E41">
              <w:rPr>
                <w:rFonts w:ascii="Calibri Light" w:hAnsi="Calibri Light"/>
                <w:b w:val="0"/>
                <w:bCs w:val="0"/>
                <w:color w:val="000000" w:themeColor="text1"/>
                <w:sz w:val="24"/>
                <w:szCs w:val="24"/>
                <w:lang w:val="en-US"/>
              </w:rPr>
              <w:t>GOVERNANCE AND LEADERSHIP</w:t>
            </w:r>
          </w:p>
        </w:tc>
      </w:tr>
      <w:tr w:rsidR="007D354D" w:rsidRPr="00F54E41" w14:paraId="709C42F0" w14:textId="77777777" w:rsidTr="00F54E4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2B45E9C0" w:rsidR="007D354D" w:rsidRPr="00F54E41" w:rsidRDefault="007D354D" w:rsidP="0038793B">
            <w:pPr>
              <w:spacing w:line="276" w:lineRule="auto"/>
              <w:jc w:val="center"/>
              <w:rPr>
                <w:rFonts w:asciiTheme="majorHAnsi" w:hAnsiTheme="majorHAnsi"/>
                <w:b w:val="0"/>
                <w:bCs w:val="0"/>
                <w:sz w:val="21"/>
                <w:szCs w:val="21"/>
              </w:rPr>
            </w:pPr>
            <w:r w:rsidRPr="00F54E41">
              <w:rPr>
                <w:rFonts w:asciiTheme="majorHAnsi" w:hAnsiTheme="majorHAnsi"/>
                <w:b w:val="0"/>
                <w:bCs w:val="0"/>
                <w:sz w:val="21"/>
                <w:szCs w:val="21"/>
              </w:rPr>
              <w:t>7.1.1</w:t>
            </w:r>
          </w:p>
        </w:tc>
        <w:tc>
          <w:tcPr>
            <w:tcW w:w="1609" w:type="dxa"/>
          </w:tcPr>
          <w:p w14:paraId="770D3442" w14:textId="104FF9DF" w:rsidR="007D354D" w:rsidRPr="00F54E41" w:rsidRDefault="007D354D" w:rsidP="0038793B">
            <w:pPr>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F54E41">
              <w:rPr>
                <w:rFonts w:asciiTheme="majorHAnsi" w:hAnsiTheme="majorHAnsi"/>
                <w:sz w:val="21"/>
                <w:szCs w:val="21"/>
              </w:rPr>
              <w:t xml:space="preserve">Service philosophy and purposes </w:t>
            </w:r>
          </w:p>
        </w:tc>
        <w:tc>
          <w:tcPr>
            <w:tcW w:w="6804" w:type="dxa"/>
          </w:tcPr>
          <w:p w14:paraId="0921CC03" w14:textId="779A2A0C" w:rsidR="007D354D" w:rsidRPr="00F54E41" w:rsidRDefault="007D354D" w:rsidP="0038793B">
            <w:pPr>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F54E41">
              <w:rPr>
                <w:rFonts w:asciiTheme="majorHAnsi" w:hAnsiTheme="majorHAnsi"/>
                <w:sz w:val="21"/>
                <w:szCs w:val="21"/>
              </w:rPr>
              <w:t>A statement of philosophy guides all aspects of the service’s operations.</w:t>
            </w:r>
          </w:p>
        </w:tc>
      </w:tr>
      <w:tr w:rsidR="007D354D" w:rsidRPr="00945734" w14:paraId="141C76D6" w14:textId="77777777" w:rsidTr="00F54E41">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31479717" w:rsidR="007D354D" w:rsidRPr="00945734" w:rsidRDefault="007D354D" w:rsidP="0038793B">
            <w:pPr>
              <w:spacing w:line="276" w:lineRule="auto"/>
              <w:jc w:val="center"/>
              <w:rPr>
                <w:rFonts w:asciiTheme="majorHAnsi" w:hAnsiTheme="majorHAnsi"/>
                <w:b w:val="0"/>
                <w:bCs w:val="0"/>
                <w:sz w:val="21"/>
                <w:szCs w:val="21"/>
              </w:rPr>
            </w:pPr>
            <w:r w:rsidRPr="00945734">
              <w:rPr>
                <w:rFonts w:asciiTheme="majorHAnsi" w:hAnsiTheme="majorHAnsi"/>
                <w:b w:val="0"/>
                <w:bCs w:val="0"/>
                <w:sz w:val="21"/>
                <w:szCs w:val="21"/>
              </w:rPr>
              <w:t>7.1.2</w:t>
            </w:r>
          </w:p>
        </w:tc>
        <w:tc>
          <w:tcPr>
            <w:tcW w:w="1609" w:type="dxa"/>
          </w:tcPr>
          <w:p w14:paraId="7462F700" w14:textId="10E9EFFA" w:rsidR="007D354D" w:rsidRPr="00945734" w:rsidRDefault="007D354D" w:rsidP="0038793B">
            <w:pPr>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945734">
              <w:rPr>
                <w:rFonts w:asciiTheme="majorHAnsi" w:hAnsiTheme="majorHAnsi"/>
                <w:sz w:val="21"/>
                <w:szCs w:val="21"/>
              </w:rPr>
              <w:t xml:space="preserve">Management Systems </w:t>
            </w:r>
          </w:p>
        </w:tc>
        <w:tc>
          <w:tcPr>
            <w:tcW w:w="6804" w:type="dxa"/>
          </w:tcPr>
          <w:p w14:paraId="13AAA22E" w14:textId="7CD32426" w:rsidR="007D354D" w:rsidRPr="00945734" w:rsidRDefault="007D354D" w:rsidP="0038793B">
            <w:pPr>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945734">
              <w:rPr>
                <w:rFonts w:asciiTheme="majorHAnsi" w:hAnsiTheme="majorHAnsi"/>
                <w:sz w:val="21"/>
                <w:szCs w:val="21"/>
              </w:rPr>
              <w:t>Systems are in place to manage risk and enable the effective management and operation of a quality service</w:t>
            </w:r>
            <w:r w:rsidR="005F57DF" w:rsidRPr="00945734">
              <w:rPr>
                <w:rFonts w:asciiTheme="majorHAnsi" w:hAnsiTheme="majorHAnsi"/>
                <w:sz w:val="21"/>
                <w:szCs w:val="21"/>
              </w:rPr>
              <w:t xml:space="preserve"> that is child safe.</w:t>
            </w:r>
          </w:p>
        </w:tc>
      </w:tr>
      <w:tr w:rsidR="007D354D" w:rsidRPr="00945734" w14:paraId="69AD9603" w14:textId="77777777" w:rsidTr="00F54E4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0E9EEA70" w:rsidR="007D354D" w:rsidRPr="00945734" w:rsidRDefault="007D354D" w:rsidP="0038793B">
            <w:pPr>
              <w:spacing w:line="276" w:lineRule="auto"/>
              <w:jc w:val="center"/>
              <w:rPr>
                <w:rFonts w:asciiTheme="majorHAnsi" w:hAnsiTheme="majorHAnsi"/>
                <w:b w:val="0"/>
                <w:bCs w:val="0"/>
                <w:sz w:val="21"/>
                <w:szCs w:val="21"/>
              </w:rPr>
            </w:pPr>
            <w:r w:rsidRPr="00945734">
              <w:rPr>
                <w:rFonts w:asciiTheme="majorHAnsi" w:hAnsiTheme="majorHAnsi"/>
                <w:b w:val="0"/>
                <w:bCs w:val="0"/>
                <w:sz w:val="21"/>
                <w:szCs w:val="21"/>
              </w:rPr>
              <w:t>7.1.3</w:t>
            </w:r>
          </w:p>
        </w:tc>
        <w:tc>
          <w:tcPr>
            <w:tcW w:w="1609" w:type="dxa"/>
          </w:tcPr>
          <w:p w14:paraId="39D5A594" w14:textId="3A5C900C" w:rsidR="007D354D" w:rsidRPr="00945734" w:rsidRDefault="007D354D" w:rsidP="0038793B">
            <w:pPr>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945734">
              <w:rPr>
                <w:rFonts w:asciiTheme="majorHAnsi" w:hAnsiTheme="majorHAnsi"/>
                <w:sz w:val="21"/>
                <w:szCs w:val="21"/>
              </w:rPr>
              <w:t xml:space="preserve">Roles and Responsibilities </w:t>
            </w:r>
          </w:p>
        </w:tc>
        <w:tc>
          <w:tcPr>
            <w:tcW w:w="6804" w:type="dxa"/>
          </w:tcPr>
          <w:p w14:paraId="543E00B2" w14:textId="3A02528D" w:rsidR="007D354D" w:rsidRPr="00945734" w:rsidRDefault="007D354D" w:rsidP="0038793B">
            <w:pPr>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945734">
              <w:rPr>
                <w:rFonts w:asciiTheme="majorHAnsi" w:hAnsiTheme="majorHAnsi"/>
                <w:sz w:val="21"/>
                <w:szCs w:val="21"/>
              </w:rPr>
              <w:t>Roles and responsibilities are clearly defin</w:t>
            </w:r>
            <w:r w:rsidR="00DC6D0B" w:rsidRPr="00945734">
              <w:rPr>
                <w:rFonts w:asciiTheme="majorHAnsi" w:hAnsiTheme="majorHAnsi"/>
                <w:sz w:val="21"/>
                <w:szCs w:val="21"/>
              </w:rPr>
              <w:t xml:space="preserve">ed </w:t>
            </w:r>
            <w:r w:rsidRPr="00945734">
              <w:rPr>
                <w:rFonts w:asciiTheme="majorHAnsi" w:hAnsiTheme="majorHAnsi"/>
                <w:sz w:val="21"/>
                <w:szCs w:val="21"/>
              </w:rPr>
              <w:t xml:space="preserve">and understood and support effective decision making and operation of the service. </w:t>
            </w:r>
          </w:p>
        </w:tc>
      </w:tr>
      <w:tr w:rsidR="007D354D" w:rsidRPr="00945734" w14:paraId="5ADFA46A" w14:textId="77777777" w:rsidTr="00F54E41">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60702978" w14:textId="3D04D513" w:rsidR="007D354D" w:rsidRPr="00945734" w:rsidRDefault="007D354D" w:rsidP="0038793B">
            <w:pPr>
              <w:spacing w:line="276" w:lineRule="auto"/>
              <w:jc w:val="center"/>
              <w:rPr>
                <w:rFonts w:asciiTheme="majorHAnsi" w:hAnsiTheme="majorHAnsi"/>
                <w:b w:val="0"/>
                <w:bCs w:val="0"/>
                <w:sz w:val="21"/>
                <w:szCs w:val="21"/>
              </w:rPr>
            </w:pPr>
            <w:r w:rsidRPr="00945734">
              <w:rPr>
                <w:rFonts w:asciiTheme="majorHAnsi" w:hAnsiTheme="majorHAnsi"/>
                <w:b w:val="0"/>
                <w:bCs w:val="0"/>
                <w:sz w:val="21"/>
                <w:szCs w:val="21"/>
              </w:rPr>
              <w:t>7.2</w:t>
            </w:r>
          </w:p>
        </w:tc>
        <w:tc>
          <w:tcPr>
            <w:tcW w:w="1609" w:type="dxa"/>
          </w:tcPr>
          <w:p w14:paraId="49F3D901" w14:textId="7D6F0B7F" w:rsidR="007D354D" w:rsidRPr="00945734" w:rsidRDefault="007D354D" w:rsidP="0038793B">
            <w:pPr>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945734">
              <w:rPr>
                <w:rFonts w:asciiTheme="majorHAnsi" w:hAnsiTheme="majorHAnsi"/>
                <w:sz w:val="21"/>
                <w:szCs w:val="21"/>
              </w:rPr>
              <w:t xml:space="preserve">Leadership </w:t>
            </w:r>
          </w:p>
        </w:tc>
        <w:tc>
          <w:tcPr>
            <w:tcW w:w="6804" w:type="dxa"/>
          </w:tcPr>
          <w:p w14:paraId="2AD8D13C" w14:textId="2818FFEC" w:rsidR="007D354D" w:rsidRPr="00945734" w:rsidRDefault="007D354D" w:rsidP="0038793B">
            <w:pPr>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945734">
              <w:rPr>
                <w:rFonts w:asciiTheme="majorHAnsi" w:hAnsiTheme="majorHAnsi"/>
                <w:sz w:val="21"/>
                <w:szCs w:val="21"/>
              </w:rPr>
              <w:t xml:space="preserve">Effective leadership builds and promotes a positive organisational culture and professional learning community. </w:t>
            </w:r>
          </w:p>
        </w:tc>
      </w:tr>
    </w:tbl>
    <w:p w14:paraId="60D73180" w14:textId="79C53F42" w:rsidR="003716E4" w:rsidRPr="00945734" w:rsidRDefault="003716E4" w:rsidP="00E91FEC">
      <w:pPr>
        <w:spacing w:after="0" w:line="276" w:lineRule="auto"/>
        <w:rPr>
          <w:rFonts w:asciiTheme="majorHAnsi" w:hAnsiTheme="majorHAnsi"/>
          <w:b/>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AC7EBA" w:rsidRPr="00945734" w14:paraId="61096956" w14:textId="77777777" w:rsidTr="00F54E4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145A2350" w14:textId="3AAC817B" w:rsidR="00AC7EBA" w:rsidRPr="00945734" w:rsidRDefault="00AC7EBA" w:rsidP="007D354D">
            <w:pPr>
              <w:rPr>
                <w:rFonts w:cstheme="minorHAnsi"/>
                <w:b w:val="0"/>
                <w:bCs w:val="0"/>
              </w:rPr>
            </w:pPr>
            <w:r w:rsidRPr="00945734">
              <w:rPr>
                <w:rFonts w:cstheme="minorHAnsi"/>
                <w:b w:val="0"/>
                <w:bCs w:val="0"/>
                <w:sz w:val="24"/>
                <w:szCs w:val="24"/>
                <w:lang w:val="en-US"/>
              </w:rPr>
              <w:t xml:space="preserve">EDUCATION AND CARE SERVICES NATIONAL </w:t>
            </w:r>
            <w:r w:rsidR="002434D7" w:rsidRPr="00945734">
              <w:rPr>
                <w:rFonts w:cstheme="minorHAnsi"/>
                <w:b w:val="0"/>
                <w:bCs w:val="0"/>
                <w:sz w:val="24"/>
                <w:szCs w:val="24"/>
                <w:lang w:val="en-US"/>
              </w:rPr>
              <w:t xml:space="preserve">LAW AND NATIONAL </w:t>
            </w:r>
            <w:r w:rsidRPr="00945734">
              <w:rPr>
                <w:rFonts w:cstheme="minorHAnsi"/>
                <w:b w:val="0"/>
                <w:bCs w:val="0"/>
                <w:sz w:val="24"/>
                <w:szCs w:val="24"/>
                <w:lang w:val="en-US"/>
              </w:rPr>
              <w:t>REGULATIONS</w:t>
            </w:r>
          </w:p>
        </w:tc>
      </w:tr>
      <w:tr w:rsidR="004057B0" w:rsidRPr="00945734" w14:paraId="4EF84B62" w14:textId="77777777" w:rsidTr="00F54E4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F7F3EC2" w14:textId="0E4E097B" w:rsidR="004057B0" w:rsidRPr="00945734" w:rsidRDefault="004057B0" w:rsidP="004057B0">
            <w:pPr>
              <w:jc w:val="center"/>
              <w:rPr>
                <w:rFonts w:asciiTheme="majorHAnsi" w:hAnsiTheme="majorHAnsi"/>
              </w:rPr>
            </w:pPr>
            <w:r w:rsidRPr="00945734">
              <w:rPr>
                <w:rFonts w:asciiTheme="majorHAnsi" w:hAnsiTheme="majorHAnsi" w:cs="Calibri"/>
                <w:b w:val="0"/>
                <w:bCs w:val="0"/>
              </w:rPr>
              <w:t>S. 162A</w:t>
            </w:r>
          </w:p>
        </w:tc>
        <w:tc>
          <w:tcPr>
            <w:tcW w:w="8079" w:type="dxa"/>
          </w:tcPr>
          <w:p w14:paraId="5F976B32" w14:textId="62CE5EEA" w:rsidR="004057B0" w:rsidRPr="00945734" w:rsidRDefault="004057B0" w:rsidP="004057B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45734">
              <w:rPr>
                <w:rFonts w:asciiTheme="majorHAnsi" w:hAnsiTheme="majorHAnsi" w:cs="Calibri"/>
                <w:color w:val="000000"/>
              </w:rPr>
              <w:t xml:space="preserve">Child protection training </w:t>
            </w:r>
          </w:p>
        </w:tc>
      </w:tr>
      <w:tr w:rsidR="004057B0" w:rsidRPr="00945734" w14:paraId="5DC11947" w14:textId="77777777" w:rsidTr="00F54E41">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4410B59" w14:textId="221C2FCB" w:rsidR="004057B0" w:rsidRPr="00945734" w:rsidRDefault="004057B0" w:rsidP="004057B0">
            <w:pPr>
              <w:jc w:val="center"/>
              <w:rPr>
                <w:rFonts w:asciiTheme="majorHAnsi" w:hAnsiTheme="majorHAnsi"/>
              </w:rPr>
            </w:pPr>
            <w:r w:rsidRPr="00945734">
              <w:rPr>
                <w:rFonts w:asciiTheme="majorHAnsi" w:hAnsiTheme="majorHAnsi" w:cs="Calibri"/>
                <w:b w:val="0"/>
                <w:bCs w:val="0"/>
              </w:rPr>
              <w:t>S. 165</w:t>
            </w:r>
          </w:p>
        </w:tc>
        <w:tc>
          <w:tcPr>
            <w:tcW w:w="8079" w:type="dxa"/>
          </w:tcPr>
          <w:p w14:paraId="7E5D5635" w14:textId="2E625118" w:rsidR="004057B0" w:rsidRPr="00945734" w:rsidRDefault="004057B0" w:rsidP="004057B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45734">
              <w:rPr>
                <w:rFonts w:asciiTheme="majorHAnsi" w:hAnsiTheme="majorHAnsi" w:cs="Calibri"/>
                <w:color w:val="000000"/>
              </w:rPr>
              <w:t>Offence to inadequately supervise children</w:t>
            </w:r>
          </w:p>
        </w:tc>
      </w:tr>
      <w:tr w:rsidR="004057B0" w:rsidRPr="00945734" w14:paraId="16A98242" w14:textId="77777777" w:rsidTr="00F54E4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7D245A2" w14:textId="0CCDD11A" w:rsidR="004057B0" w:rsidRPr="00945734" w:rsidRDefault="004057B0" w:rsidP="004057B0">
            <w:pPr>
              <w:jc w:val="center"/>
              <w:rPr>
                <w:rFonts w:asciiTheme="majorHAnsi" w:hAnsiTheme="majorHAnsi"/>
              </w:rPr>
            </w:pPr>
            <w:r w:rsidRPr="00945734">
              <w:rPr>
                <w:rFonts w:asciiTheme="majorHAnsi" w:hAnsiTheme="majorHAnsi" w:cs="Calibri"/>
                <w:b w:val="0"/>
                <w:bCs w:val="0"/>
              </w:rPr>
              <w:t>S. 167</w:t>
            </w:r>
          </w:p>
        </w:tc>
        <w:tc>
          <w:tcPr>
            <w:tcW w:w="8079" w:type="dxa"/>
          </w:tcPr>
          <w:p w14:paraId="68C63343" w14:textId="4EDB7B95" w:rsidR="004057B0" w:rsidRPr="00945734" w:rsidRDefault="004057B0" w:rsidP="004057B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45734">
              <w:rPr>
                <w:rFonts w:asciiTheme="majorHAnsi" w:hAnsiTheme="majorHAnsi" w:cs="Calibri"/>
                <w:color w:val="000000"/>
              </w:rPr>
              <w:t>Offence relating to protection of children from harm and hazards</w:t>
            </w:r>
          </w:p>
        </w:tc>
      </w:tr>
      <w:tr w:rsidR="004057B0" w:rsidRPr="00945734" w14:paraId="75CD2608" w14:textId="77777777" w:rsidTr="00F54E41">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FDC3E10" w14:textId="55FB175E" w:rsidR="004057B0" w:rsidRPr="00945734" w:rsidRDefault="004057B0" w:rsidP="004057B0">
            <w:pPr>
              <w:jc w:val="center"/>
              <w:rPr>
                <w:rFonts w:asciiTheme="majorHAnsi" w:hAnsiTheme="majorHAnsi"/>
                <w:b w:val="0"/>
                <w:bCs w:val="0"/>
              </w:rPr>
            </w:pPr>
            <w:r w:rsidRPr="00945734">
              <w:rPr>
                <w:rFonts w:asciiTheme="majorHAnsi" w:hAnsiTheme="majorHAnsi"/>
                <w:b w:val="0"/>
                <w:bCs w:val="0"/>
              </w:rPr>
              <w:t>84</w:t>
            </w:r>
          </w:p>
        </w:tc>
        <w:tc>
          <w:tcPr>
            <w:tcW w:w="8079" w:type="dxa"/>
          </w:tcPr>
          <w:p w14:paraId="3F45DA1B" w14:textId="6A94D359" w:rsidR="004057B0" w:rsidRPr="00945734" w:rsidRDefault="004057B0" w:rsidP="004057B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45734">
              <w:rPr>
                <w:rFonts w:asciiTheme="majorHAnsi" w:hAnsiTheme="majorHAnsi"/>
              </w:rPr>
              <w:t>Awareness of child protection law</w:t>
            </w:r>
          </w:p>
        </w:tc>
      </w:tr>
      <w:tr w:rsidR="004057B0" w:rsidRPr="00953E84" w14:paraId="74D329E8" w14:textId="77777777" w:rsidTr="00F54E4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3E990B2" w14:textId="4AD3C3BC" w:rsidR="004057B0" w:rsidRPr="00945734" w:rsidRDefault="004057B0" w:rsidP="004057B0">
            <w:pPr>
              <w:jc w:val="center"/>
              <w:rPr>
                <w:rFonts w:asciiTheme="majorHAnsi" w:hAnsiTheme="majorHAnsi"/>
                <w:b w:val="0"/>
                <w:bCs w:val="0"/>
              </w:rPr>
            </w:pPr>
            <w:r w:rsidRPr="00945734">
              <w:rPr>
                <w:rFonts w:asciiTheme="majorHAnsi" w:hAnsiTheme="majorHAnsi"/>
                <w:b w:val="0"/>
                <w:bCs w:val="0"/>
              </w:rPr>
              <w:t>181</w:t>
            </w:r>
          </w:p>
        </w:tc>
        <w:tc>
          <w:tcPr>
            <w:tcW w:w="8079" w:type="dxa"/>
          </w:tcPr>
          <w:p w14:paraId="2260C0DA" w14:textId="5B814E17" w:rsidR="004057B0" w:rsidRPr="00953E84" w:rsidRDefault="004057B0" w:rsidP="004057B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45734">
              <w:rPr>
                <w:rFonts w:asciiTheme="majorHAnsi" w:hAnsiTheme="majorHAnsi"/>
              </w:rPr>
              <w:t>Confidentiality and storage of records</w:t>
            </w:r>
          </w:p>
        </w:tc>
      </w:tr>
      <w:tr w:rsidR="004057B0" w:rsidRPr="00953E84" w14:paraId="54BE3360" w14:textId="77777777" w:rsidTr="00F54E41">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3FBAAC1" w14:textId="1B894222" w:rsidR="004057B0" w:rsidRPr="00953E84" w:rsidRDefault="004057B0" w:rsidP="004057B0">
            <w:pPr>
              <w:jc w:val="center"/>
              <w:rPr>
                <w:rFonts w:asciiTheme="majorHAnsi" w:hAnsiTheme="majorHAnsi"/>
                <w:b w:val="0"/>
                <w:bCs w:val="0"/>
              </w:rPr>
            </w:pPr>
            <w:r w:rsidRPr="00953E84">
              <w:rPr>
                <w:rFonts w:asciiTheme="majorHAnsi" w:hAnsiTheme="majorHAnsi"/>
                <w:b w:val="0"/>
                <w:bCs w:val="0"/>
              </w:rPr>
              <w:t>183</w:t>
            </w:r>
          </w:p>
        </w:tc>
        <w:tc>
          <w:tcPr>
            <w:tcW w:w="8079" w:type="dxa"/>
          </w:tcPr>
          <w:p w14:paraId="48D2A985" w14:textId="05E3C0CE" w:rsidR="004057B0" w:rsidRPr="00953E84" w:rsidRDefault="004057B0" w:rsidP="004057B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53E84">
              <w:rPr>
                <w:rFonts w:asciiTheme="majorHAnsi" w:hAnsiTheme="majorHAnsi"/>
              </w:rPr>
              <w:t>Storage of records and other documents</w:t>
            </w:r>
          </w:p>
        </w:tc>
      </w:tr>
    </w:tbl>
    <w:p w14:paraId="3629F4F5" w14:textId="77777777" w:rsidR="00FD613A" w:rsidRPr="00945734" w:rsidRDefault="005D148A" w:rsidP="00A4058D">
      <w:pPr>
        <w:spacing w:line="360" w:lineRule="auto"/>
        <w:rPr>
          <w:rFonts w:cs="Arial"/>
          <w:sz w:val="24"/>
          <w:szCs w:val="24"/>
        </w:rPr>
      </w:pPr>
      <w:r w:rsidRPr="00F52029">
        <w:rPr>
          <w:rFonts w:cs="Arial"/>
          <w:sz w:val="24"/>
          <w:szCs w:val="24"/>
          <w:lang w:val="en-US"/>
        </w:rPr>
        <w:br/>
      </w:r>
      <w:bookmarkStart w:id="0" w:name="_Hlk62056613"/>
      <w:r w:rsidR="00FD613A" w:rsidRPr="00945734">
        <w:rPr>
          <w:color w:val="000000" w:themeColor="text1"/>
          <w:sz w:val="24"/>
          <w:szCs w:val="24"/>
          <w:lang w:val="en-US"/>
        </w:rPr>
        <w:t xml:space="preserve">RELATED LEGISLATION </w:t>
      </w:r>
    </w:p>
    <w:tbl>
      <w:tblPr>
        <w:tblStyle w:val="PlainTable11"/>
        <w:tblW w:w="0" w:type="auto"/>
        <w:tblInd w:w="0" w:type="dxa"/>
        <w:tblLook w:val="04A0" w:firstRow="1" w:lastRow="0" w:firstColumn="1" w:lastColumn="0" w:noHBand="0" w:noVBand="1"/>
      </w:tblPr>
      <w:tblGrid>
        <w:gridCol w:w="4531"/>
        <w:gridCol w:w="4678"/>
      </w:tblGrid>
      <w:tr w:rsidR="00FD613A" w:rsidRPr="00945734" w14:paraId="599D1E7C" w14:textId="77777777" w:rsidTr="007C13ED">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2A7196C" w14:textId="21049044" w:rsidR="00FD613A" w:rsidRPr="00945734" w:rsidRDefault="00FD613A" w:rsidP="007C13ED">
            <w:pPr>
              <w:rPr>
                <w:rFonts w:asciiTheme="majorHAnsi" w:hAnsiTheme="majorHAnsi"/>
                <w:b w:val="0"/>
                <w:bCs w:val="0"/>
              </w:rPr>
            </w:pPr>
            <w:r w:rsidRPr="00945734">
              <w:rPr>
                <w:rFonts w:asciiTheme="majorHAnsi" w:hAnsiTheme="majorHAnsi"/>
                <w:b w:val="0"/>
                <w:bCs w:val="0"/>
                <w:i/>
              </w:rPr>
              <w:t>Privacy Act 1988</w:t>
            </w:r>
            <w:r w:rsidRPr="00945734">
              <w:rPr>
                <w:rFonts w:asciiTheme="majorHAnsi" w:hAnsiTheme="majorHAnsi"/>
                <w:b w:val="0"/>
                <w:bCs w:val="0"/>
              </w:rPr>
              <w:t xml:space="preserve"> (the Act)</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F870379" w14:textId="579AEE58" w:rsidR="00FD613A" w:rsidRPr="00945734" w:rsidRDefault="008F28F3" w:rsidP="007C13ED">
            <w:pPr>
              <w:cnfStyle w:val="100000000000" w:firstRow="1" w:lastRow="0" w:firstColumn="0" w:lastColumn="0" w:oddVBand="0" w:evenVBand="0" w:oddHBand="0" w:evenHBand="0" w:firstRowFirstColumn="0" w:firstRowLastColumn="0" w:lastRowFirstColumn="0" w:lastRowLastColumn="0"/>
              <w:rPr>
                <w:rFonts w:asciiTheme="majorHAnsi" w:hAnsiTheme="majorHAnsi"/>
                <w:b w:val="0"/>
                <w:bCs w:val="0"/>
              </w:rPr>
            </w:pPr>
            <w:r w:rsidRPr="00945734">
              <w:rPr>
                <w:rFonts w:asciiTheme="majorHAnsi" w:hAnsiTheme="majorHAnsi" w:cs="Calibri"/>
                <w:b w:val="0"/>
                <w:bCs w:val="0"/>
                <w:i/>
                <w:iCs/>
              </w:rPr>
              <w:t>Privacy and Personal Information Protection Act 1998</w:t>
            </w:r>
          </w:p>
        </w:tc>
      </w:tr>
      <w:tr w:rsidR="004C64EC" w:rsidRPr="00135255" w14:paraId="614AC1EB" w14:textId="77777777" w:rsidTr="007C13ED">
        <w:trPr>
          <w:trHeight w:val="415"/>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99B124" w14:textId="237CC7FE" w:rsidR="004C64EC" w:rsidRPr="00FD613A" w:rsidRDefault="004C64EC" w:rsidP="007C13ED">
            <w:pPr>
              <w:rPr>
                <w:rFonts w:asciiTheme="majorHAnsi" w:hAnsiTheme="majorHAnsi"/>
                <w:b w:val="0"/>
                <w:bCs w:val="0"/>
                <w:i/>
              </w:rPr>
            </w:pPr>
            <w:r w:rsidRPr="00945734">
              <w:rPr>
                <w:rFonts w:asciiTheme="majorHAnsi" w:hAnsiTheme="majorHAnsi"/>
                <w:b w:val="0"/>
                <w:bCs w:val="0"/>
                <w:i/>
              </w:rPr>
              <w:t xml:space="preserve">Crimes Act 1900 </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2D8B6E" w14:textId="77777777" w:rsidR="004C64EC" w:rsidRPr="008F28F3" w:rsidRDefault="004C64EC" w:rsidP="007C13E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b/>
                <w:bCs/>
                <w:i/>
                <w:iCs/>
              </w:rPr>
            </w:pPr>
          </w:p>
        </w:tc>
      </w:tr>
      <w:bookmarkEnd w:id="0"/>
    </w:tbl>
    <w:p w14:paraId="4BE8267F" w14:textId="77777777" w:rsidR="00F102B2" w:rsidRDefault="00F102B2" w:rsidP="00E91FEC">
      <w:pPr>
        <w:spacing w:after="0" w:line="276" w:lineRule="auto"/>
        <w:rPr>
          <w:rFonts w:cs="Arial"/>
          <w:sz w:val="24"/>
          <w:szCs w:val="24"/>
          <w:lang w:val="en-US"/>
        </w:rPr>
      </w:pPr>
    </w:p>
    <w:p w14:paraId="1A29E801" w14:textId="77777777" w:rsidR="00050F8A" w:rsidRDefault="00050F8A" w:rsidP="00E91FEC">
      <w:pPr>
        <w:spacing w:after="0" w:line="276" w:lineRule="auto"/>
        <w:rPr>
          <w:rFonts w:cs="Arial"/>
          <w:sz w:val="24"/>
          <w:szCs w:val="24"/>
          <w:lang w:val="en-US"/>
        </w:rPr>
      </w:pPr>
    </w:p>
    <w:p w14:paraId="4C660853" w14:textId="77777777" w:rsidR="00DE50BA" w:rsidRDefault="00DE50BA" w:rsidP="00A4058D">
      <w:pPr>
        <w:spacing w:line="360" w:lineRule="auto"/>
        <w:rPr>
          <w:rFonts w:cs="Arial"/>
          <w:sz w:val="24"/>
          <w:szCs w:val="24"/>
          <w:lang w:val="en-US"/>
        </w:rPr>
      </w:pPr>
    </w:p>
    <w:p w14:paraId="1D593815" w14:textId="32359028" w:rsidR="005D148A" w:rsidRPr="00F52029" w:rsidRDefault="005D148A" w:rsidP="00A4058D">
      <w:pPr>
        <w:spacing w:line="360" w:lineRule="auto"/>
        <w:rPr>
          <w:rFonts w:cs="Arial"/>
          <w:sz w:val="24"/>
          <w:szCs w:val="24"/>
          <w:lang w:val="en-US"/>
        </w:rPr>
      </w:pPr>
      <w:r w:rsidRPr="00F52029">
        <w:rPr>
          <w:rFonts w:cs="Arial"/>
          <w:sz w:val="24"/>
          <w:szCs w:val="24"/>
          <w:lang w:val="en-US"/>
        </w:rPr>
        <w:lastRenderedPageBreak/>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2D243E">
        <w:trPr>
          <w:trHeight w:val="699"/>
        </w:trPr>
        <w:tc>
          <w:tcPr>
            <w:tcW w:w="4590" w:type="dxa"/>
          </w:tcPr>
          <w:p w14:paraId="73030486" w14:textId="55A03B79" w:rsidR="005C7A60" w:rsidRPr="00945734" w:rsidRDefault="005C7A60" w:rsidP="002D243E">
            <w:pPr>
              <w:spacing w:line="276" w:lineRule="auto"/>
              <w:rPr>
                <w:rFonts w:ascii="Calibri Light" w:hAnsi="Calibri Light"/>
              </w:rPr>
            </w:pPr>
            <w:r w:rsidRPr="00945734">
              <w:rPr>
                <w:rFonts w:ascii="Calibri Light" w:hAnsi="Calibri Light"/>
              </w:rPr>
              <w:t>Child Protection Policy</w:t>
            </w:r>
          </w:p>
          <w:p w14:paraId="6E65EFAF" w14:textId="11E0AABE" w:rsidR="0090295D" w:rsidRPr="00945734" w:rsidRDefault="0090295D" w:rsidP="002D243E">
            <w:pPr>
              <w:spacing w:line="276" w:lineRule="auto"/>
              <w:rPr>
                <w:rFonts w:ascii="Calibri Light" w:hAnsi="Calibri Light"/>
              </w:rPr>
            </w:pPr>
            <w:r w:rsidRPr="00945734">
              <w:rPr>
                <w:rFonts w:ascii="Calibri Light" w:hAnsi="Calibri Light"/>
              </w:rPr>
              <w:t>Child Safe Environment Policy</w:t>
            </w:r>
          </w:p>
          <w:p w14:paraId="4929F204" w14:textId="5B79E57E" w:rsidR="007D354D" w:rsidRPr="00945734" w:rsidRDefault="007D354D" w:rsidP="002D243E">
            <w:pPr>
              <w:spacing w:line="276" w:lineRule="auto"/>
              <w:rPr>
                <w:rFonts w:ascii="Calibri Light" w:hAnsi="Calibri Light"/>
                <w:b/>
                <w:bCs/>
              </w:rPr>
            </w:pPr>
            <w:r w:rsidRPr="00945734">
              <w:rPr>
                <w:rFonts w:ascii="Calibri Light" w:hAnsi="Calibri Light"/>
              </w:rPr>
              <w:t xml:space="preserve">Code of Conduct Policy </w:t>
            </w:r>
          </w:p>
          <w:p w14:paraId="693650ED" w14:textId="77777777" w:rsidR="007D354D" w:rsidRPr="00945734" w:rsidRDefault="007D354D" w:rsidP="002D243E">
            <w:pPr>
              <w:spacing w:line="276" w:lineRule="auto"/>
              <w:rPr>
                <w:rFonts w:ascii="Calibri Light" w:hAnsi="Calibri Light"/>
                <w:b/>
              </w:rPr>
            </w:pPr>
            <w:r w:rsidRPr="00945734">
              <w:rPr>
                <w:rFonts w:ascii="Calibri Light" w:hAnsi="Calibri Light"/>
              </w:rPr>
              <w:t xml:space="preserve">Cyber Safety Policy </w:t>
            </w:r>
          </w:p>
          <w:p w14:paraId="6B1DE1E2" w14:textId="675B9D18" w:rsidR="00AC7EBA" w:rsidRPr="00945734" w:rsidRDefault="00AC7EBA" w:rsidP="002D243E">
            <w:pPr>
              <w:spacing w:line="276" w:lineRule="auto"/>
              <w:rPr>
                <w:rFonts w:ascii="Calibri Light" w:hAnsi="Calibri Light"/>
              </w:rPr>
            </w:pPr>
            <w:r w:rsidRPr="00945734">
              <w:rPr>
                <w:rFonts w:ascii="Calibri Light" w:hAnsi="Calibri Light"/>
              </w:rPr>
              <w:t xml:space="preserve">Dealing with Complaints Policy </w:t>
            </w:r>
          </w:p>
          <w:p w14:paraId="4EE1A2FB" w14:textId="09C5B8BF" w:rsidR="007E6CC5" w:rsidRPr="00945734" w:rsidRDefault="007E6CC5" w:rsidP="002D243E">
            <w:pPr>
              <w:shd w:val="clear" w:color="auto" w:fill="FFFFFF" w:themeFill="background1"/>
              <w:spacing w:line="276" w:lineRule="auto"/>
              <w:rPr>
                <w:rFonts w:ascii="Calibri Light" w:hAnsi="Calibri Light"/>
                <w:sz w:val="21"/>
                <w:szCs w:val="21"/>
              </w:rPr>
            </w:pPr>
            <w:r w:rsidRPr="00945734">
              <w:rPr>
                <w:rFonts w:ascii="Calibri Light" w:hAnsi="Calibri Light"/>
                <w:sz w:val="21"/>
                <w:szCs w:val="21"/>
              </w:rPr>
              <w:t>Dealing with Complaints Policy (Staff)</w:t>
            </w:r>
          </w:p>
          <w:p w14:paraId="63CB8D41" w14:textId="57A18952" w:rsidR="007D354D" w:rsidRPr="00945734" w:rsidRDefault="007D354D" w:rsidP="002D243E">
            <w:pPr>
              <w:spacing w:line="276" w:lineRule="auto"/>
              <w:rPr>
                <w:rFonts w:ascii="Calibri Light" w:hAnsi="Calibri Light"/>
              </w:rPr>
            </w:pPr>
            <w:r w:rsidRPr="00945734">
              <w:rPr>
                <w:rFonts w:ascii="Calibri Light" w:hAnsi="Calibri Light"/>
              </w:rPr>
              <w:t xml:space="preserve">Family Communication Policy </w:t>
            </w:r>
          </w:p>
          <w:p w14:paraId="3D5809F0" w14:textId="77777777" w:rsidR="00FB3DE8" w:rsidRPr="00945734" w:rsidRDefault="007D354D" w:rsidP="002D243E">
            <w:pPr>
              <w:spacing w:line="276" w:lineRule="auto"/>
              <w:rPr>
                <w:rFonts w:ascii="Calibri Light" w:hAnsi="Calibri Light"/>
              </w:rPr>
            </w:pPr>
            <w:r w:rsidRPr="00945734">
              <w:rPr>
                <w:rFonts w:ascii="Calibri Light" w:hAnsi="Calibri Light"/>
              </w:rPr>
              <w:t>Health and Safety Policy</w:t>
            </w:r>
          </w:p>
          <w:p w14:paraId="0E309BE0" w14:textId="77777777" w:rsidR="005D148A" w:rsidRPr="00945734" w:rsidRDefault="00FB3DE8" w:rsidP="002D243E">
            <w:pPr>
              <w:spacing w:line="276" w:lineRule="auto"/>
              <w:rPr>
                <w:rFonts w:ascii="Calibri Light" w:hAnsi="Calibri Light"/>
              </w:rPr>
            </w:pPr>
            <w:r w:rsidRPr="00945734">
              <w:rPr>
                <w:rFonts w:ascii="Calibri Light" w:hAnsi="Calibri Light"/>
              </w:rPr>
              <w:t>Interactions with Children, Family and Staff Policy</w:t>
            </w:r>
          </w:p>
          <w:p w14:paraId="16AF103E" w14:textId="0E5ACF5B" w:rsidR="00AE42B7" w:rsidRPr="00945734" w:rsidRDefault="00AE42B7" w:rsidP="002D243E">
            <w:pPr>
              <w:spacing w:line="276" w:lineRule="auto"/>
              <w:rPr>
                <w:rFonts w:ascii="Calibri Light" w:hAnsi="Calibri Light"/>
              </w:rPr>
            </w:pPr>
            <w:r w:rsidRPr="00945734">
              <w:rPr>
                <w:rFonts w:ascii="Calibri Light" w:hAnsi="Calibri Light"/>
              </w:rPr>
              <w:t>Privacy and Confidentiality Policy</w:t>
            </w:r>
          </w:p>
        </w:tc>
        <w:tc>
          <w:tcPr>
            <w:tcW w:w="4590" w:type="dxa"/>
          </w:tcPr>
          <w:p w14:paraId="687D7AF1" w14:textId="760344D3" w:rsidR="006F206B" w:rsidRPr="00945734" w:rsidRDefault="006F206B" w:rsidP="002D243E">
            <w:pPr>
              <w:spacing w:line="276" w:lineRule="auto"/>
              <w:rPr>
                <w:rFonts w:ascii="Calibri Light" w:hAnsi="Calibri Light"/>
              </w:rPr>
            </w:pPr>
            <w:r w:rsidRPr="00945734">
              <w:rPr>
                <w:rFonts w:ascii="Calibri Light" w:hAnsi="Calibri Light"/>
              </w:rPr>
              <w:t>Photograph Policy</w:t>
            </w:r>
          </w:p>
          <w:p w14:paraId="7B7C09E4" w14:textId="267B6FD1" w:rsidR="00B90F13" w:rsidRPr="00945734" w:rsidRDefault="00B90F13" w:rsidP="002D243E">
            <w:pPr>
              <w:spacing w:line="276" w:lineRule="auto"/>
              <w:rPr>
                <w:rFonts w:ascii="Calibri Light" w:hAnsi="Calibri Light"/>
              </w:rPr>
            </w:pPr>
            <w:r w:rsidRPr="00945734">
              <w:rPr>
                <w:rFonts w:ascii="Calibri Light" w:hAnsi="Calibri Light"/>
              </w:rPr>
              <w:t>Privacy and Confidentiality Policy</w:t>
            </w:r>
          </w:p>
          <w:p w14:paraId="247C12DC" w14:textId="57AF4F24" w:rsidR="007D354D" w:rsidRPr="00945734" w:rsidRDefault="007D354D" w:rsidP="002D243E">
            <w:pPr>
              <w:spacing w:line="276" w:lineRule="auto"/>
              <w:rPr>
                <w:rFonts w:ascii="Calibri Light" w:hAnsi="Calibri Light"/>
              </w:rPr>
            </w:pPr>
            <w:r w:rsidRPr="00945734">
              <w:rPr>
                <w:rFonts w:ascii="Calibri Light" w:hAnsi="Calibri Light"/>
              </w:rPr>
              <w:t xml:space="preserve">Respect for Children Policy </w:t>
            </w:r>
          </w:p>
          <w:p w14:paraId="46EC3B04" w14:textId="77777777" w:rsidR="007D354D" w:rsidRPr="00945734" w:rsidRDefault="007D354D" w:rsidP="002D243E">
            <w:pPr>
              <w:spacing w:line="276" w:lineRule="auto"/>
              <w:rPr>
                <w:rFonts w:ascii="Calibri Light" w:hAnsi="Calibri Light"/>
                <w:bCs/>
              </w:rPr>
            </w:pPr>
            <w:r w:rsidRPr="00945734">
              <w:rPr>
                <w:rFonts w:ascii="Calibri Light" w:hAnsi="Calibri Light"/>
              </w:rPr>
              <w:t xml:space="preserve">Responsible Person Policy </w:t>
            </w:r>
          </w:p>
          <w:p w14:paraId="09586AFF" w14:textId="571D1C33" w:rsidR="00565E78" w:rsidRPr="00945734" w:rsidRDefault="00FB3DE8" w:rsidP="002D243E">
            <w:pPr>
              <w:spacing w:line="276" w:lineRule="auto"/>
              <w:rPr>
                <w:rFonts w:asciiTheme="majorHAnsi" w:hAnsiTheme="majorHAnsi"/>
                <w:b/>
                <w:bCs/>
              </w:rPr>
            </w:pPr>
            <w:r w:rsidRPr="00945734">
              <w:rPr>
                <w:rFonts w:ascii="Calibri Light" w:hAnsi="Calibri Light" w:cs="Calibri Light"/>
              </w:rPr>
              <w:t>Safe Use of Digital Technologies and Online Environments Policy</w:t>
            </w:r>
            <w:r w:rsidRPr="00945734">
              <w:rPr>
                <w:rFonts w:asciiTheme="majorHAnsi" w:hAnsiTheme="majorHAnsi"/>
              </w:rPr>
              <w:t xml:space="preserve"> </w:t>
            </w:r>
          </w:p>
          <w:p w14:paraId="6FA0F206" w14:textId="10EA58AC" w:rsidR="007D354D" w:rsidRPr="00945734" w:rsidRDefault="007D354D" w:rsidP="002D243E">
            <w:pPr>
              <w:spacing w:line="276" w:lineRule="auto"/>
              <w:rPr>
                <w:rFonts w:ascii="Calibri Light" w:hAnsi="Calibri Light"/>
              </w:rPr>
            </w:pPr>
            <w:r w:rsidRPr="00945734">
              <w:rPr>
                <w:rFonts w:ascii="Calibri Light" w:hAnsi="Calibri Light"/>
              </w:rPr>
              <w:t>Student</w:t>
            </w:r>
            <w:r w:rsidR="007E6CC5" w:rsidRPr="00945734">
              <w:rPr>
                <w:rFonts w:ascii="Calibri Light" w:hAnsi="Calibri Light"/>
              </w:rPr>
              <w:t xml:space="preserve">, </w:t>
            </w:r>
            <w:r w:rsidRPr="00945734">
              <w:rPr>
                <w:rFonts w:ascii="Calibri Light" w:hAnsi="Calibri Light"/>
              </w:rPr>
              <w:t xml:space="preserve">Volunteer </w:t>
            </w:r>
            <w:r w:rsidR="00966120" w:rsidRPr="00945734">
              <w:rPr>
                <w:rFonts w:ascii="Calibri Light" w:hAnsi="Calibri Light"/>
              </w:rPr>
              <w:t>and Visitors</w:t>
            </w:r>
            <w:r w:rsidRPr="00945734">
              <w:rPr>
                <w:rFonts w:ascii="Calibri Light" w:hAnsi="Calibri Light"/>
              </w:rPr>
              <w:t xml:space="preserve"> Policy </w:t>
            </w:r>
          </w:p>
          <w:p w14:paraId="0C71CDC3" w14:textId="77777777" w:rsidR="007D354D" w:rsidRPr="00945734" w:rsidRDefault="007D354D" w:rsidP="002D243E">
            <w:pPr>
              <w:spacing w:line="276" w:lineRule="auto"/>
              <w:rPr>
                <w:rFonts w:ascii="Calibri Light" w:hAnsi="Calibri Light"/>
                <w:bCs/>
              </w:rPr>
            </w:pPr>
            <w:r w:rsidRPr="00945734">
              <w:rPr>
                <w:rFonts w:ascii="Calibri Light" w:hAnsi="Calibri Light"/>
              </w:rPr>
              <w:t xml:space="preserve">Supervision Policy </w:t>
            </w:r>
          </w:p>
          <w:p w14:paraId="09C10251" w14:textId="6DF4EB64" w:rsidR="00AC7EBA" w:rsidRPr="00945734" w:rsidRDefault="007D354D" w:rsidP="002D243E">
            <w:pPr>
              <w:rPr>
                <w:rFonts w:ascii="Calibri Light" w:hAnsi="Calibri Light"/>
              </w:rPr>
            </w:pPr>
            <w:r w:rsidRPr="00945734">
              <w:rPr>
                <w:rFonts w:ascii="Calibri Light" w:hAnsi="Calibri Light"/>
              </w:rPr>
              <w:t>Work Health and Safety Policy</w:t>
            </w:r>
          </w:p>
        </w:tc>
      </w:tr>
    </w:tbl>
    <w:p w14:paraId="3329E74C" w14:textId="77777777" w:rsidR="009C5B78" w:rsidRDefault="009C5B78" w:rsidP="00AC7EBA">
      <w:pPr>
        <w:spacing w:after="0" w:line="360" w:lineRule="auto"/>
        <w:rPr>
          <w:rFonts w:cs="Arial"/>
          <w:sz w:val="24"/>
          <w:szCs w:val="24"/>
        </w:rPr>
      </w:pPr>
    </w:p>
    <w:p w14:paraId="33B5ECC3" w14:textId="7989B677" w:rsidR="005D148A" w:rsidRPr="0045799A" w:rsidRDefault="005D148A" w:rsidP="00AC7EBA">
      <w:pPr>
        <w:spacing w:after="0" w:line="360" w:lineRule="auto"/>
        <w:rPr>
          <w:rFonts w:asciiTheme="majorHAnsi" w:hAnsiTheme="majorHAnsi" w:cs="Arial"/>
        </w:rPr>
      </w:pPr>
      <w:r w:rsidRPr="009F124F">
        <w:rPr>
          <w:rFonts w:cs="Arial"/>
          <w:sz w:val="24"/>
          <w:szCs w:val="24"/>
        </w:rPr>
        <w:t>PURPOSE</w:t>
      </w:r>
    </w:p>
    <w:p w14:paraId="7C7E629A" w14:textId="7D82F1A2" w:rsidR="000B53B0" w:rsidRPr="008E1DA1" w:rsidRDefault="007D354D" w:rsidP="000B53B0">
      <w:pPr>
        <w:spacing w:after="0" w:line="360" w:lineRule="auto"/>
        <w:rPr>
          <w:rFonts w:asciiTheme="majorHAnsi" w:hAnsiTheme="majorHAnsi" w:cs="Arial"/>
          <w:color w:val="EE0000"/>
          <w:szCs w:val="18"/>
          <w:lang w:eastAsia="en-AU"/>
        </w:rPr>
      </w:pPr>
      <w:r w:rsidRPr="00543ECC">
        <w:rPr>
          <w:rFonts w:asciiTheme="majorHAnsi" w:hAnsiTheme="majorHAnsi" w:cs="Arial"/>
          <w:szCs w:val="18"/>
          <w:lang w:eastAsia="en-AU"/>
        </w:rPr>
        <w:t xml:space="preserve">Being part </w:t>
      </w:r>
      <w:r w:rsidRPr="00945734">
        <w:rPr>
          <w:rFonts w:asciiTheme="majorHAnsi" w:hAnsiTheme="majorHAnsi" w:cs="Arial"/>
          <w:szCs w:val="18"/>
          <w:lang w:eastAsia="en-AU"/>
        </w:rPr>
        <w:t xml:space="preserve">of our </w:t>
      </w:r>
      <w:r w:rsidR="00820961" w:rsidRPr="00945734">
        <w:rPr>
          <w:rFonts w:asciiTheme="majorHAnsi" w:hAnsiTheme="majorHAnsi" w:cs="Arial"/>
          <w:szCs w:val="18"/>
          <w:lang w:eastAsia="en-AU"/>
        </w:rPr>
        <w:t>Service and</w:t>
      </w:r>
      <w:r w:rsidR="00293A22" w:rsidRPr="00945734">
        <w:rPr>
          <w:rFonts w:asciiTheme="majorHAnsi" w:hAnsiTheme="majorHAnsi" w:cs="Arial"/>
          <w:szCs w:val="18"/>
          <w:lang w:eastAsia="en-AU"/>
        </w:rPr>
        <w:t xml:space="preserve"> actively creating and </w:t>
      </w:r>
      <w:r w:rsidR="00820961" w:rsidRPr="00945734">
        <w:rPr>
          <w:rFonts w:asciiTheme="majorHAnsi" w:hAnsiTheme="majorHAnsi" w:cs="Arial"/>
          <w:szCs w:val="18"/>
          <w:lang w:eastAsia="en-AU"/>
        </w:rPr>
        <w:t>maintaining a</w:t>
      </w:r>
      <w:r w:rsidR="00293A22" w:rsidRPr="00945734">
        <w:rPr>
          <w:rFonts w:asciiTheme="majorHAnsi" w:hAnsiTheme="majorHAnsi" w:cs="Arial"/>
          <w:szCs w:val="18"/>
          <w:lang w:eastAsia="en-AU"/>
        </w:rPr>
        <w:t xml:space="preserve"> child-safe </w:t>
      </w:r>
      <w:r w:rsidR="00820961" w:rsidRPr="00945734">
        <w:rPr>
          <w:rFonts w:asciiTheme="majorHAnsi" w:hAnsiTheme="majorHAnsi" w:cs="Arial"/>
          <w:szCs w:val="18"/>
          <w:lang w:eastAsia="en-AU"/>
        </w:rPr>
        <w:t xml:space="preserve">culture, </w:t>
      </w:r>
      <w:r w:rsidRPr="00945734">
        <w:rPr>
          <w:rFonts w:asciiTheme="majorHAnsi" w:hAnsiTheme="majorHAnsi" w:cs="Arial"/>
          <w:szCs w:val="18"/>
          <w:lang w:eastAsia="en-AU"/>
        </w:rPr>
        <w:t>entails a position of trust and responsibility</w:t>
      </w:r>
      <w:r w:rsidR="00820961" w:rsidRPr="00945734">
        <w:rPr>
          <w:rFonts w:asciiTheme="majorHAnsi" w:hAnsiTheme="majorHAnsi" w:cs="Arial"/>
          <w:szCs w:val="18"/>
          <w:lang w:eastAsia="en-AU"/>
        </w:rPr>
        <w:t xml:space="preserve"> from all stakeholders. T</w:t>
      </w:r>
      <w:r w:rsidR="00986D43" w:rsidRPr="00945734">
        <w:rPr>
          <w:rFonts w:asciiTheme="majorHAnsi" w:hAnsiTheme="majorHAnsi" w:cs="Arial"/>
          <w:szCs w:val="18"/>
          <w:lang w:eastAsia="en-AU"/>
        </w:rPr>
        <w:t>his policy provides guidelines and expectation</w:t>
      </w:r>
      <w:r w:rsidR="000638F6" w:rsidRPr="00945734">
        <w:rPr>
          <w:rFonts w:asciiTheme="majorHAnsi" w:hAnsiTheme="majorHAnsi" w:cs="Arial"/>
          <w:szCs w:val="18"/>
          <w:lang w:eastAsia="en-AU"/>
        </w:rPr>
        <w:t>s for all staff and families t</w:t>
      </w:r>
      <w:r w:rsidR="00B275C1" w:rsidRPr="00945734">
        <w:rPr>
          <w:rFonts w:asciiTheme="majorHAnsi" w:hAnsiTheme="majorHAnsi" w:cs="Arial"/>
          <w:szCs w:val="18"/>
          <w:lang w:eastAsia="en-AU"/>
        </w:rPr>
        <w:t>o ensure child safe practices</w:t>
      </w:r>
      <w:r w:rsidR="000638F6" w:rsidRPr="00945734">
        <w:rPr>
          <w:rFonts w:asciiTheme="majorHAnsi" w:hAnsiTheme="majorHAnsi" w:cs="Arial"/>
          <w:szCs w:val="18"/>
          <w:lang w:eastAsia="en-AU"/>
        </w:rPr>
        <w:t>. W</w:t>
      </w:r>
      <w:r w:rsidRPr="00945734">
        <w:rPr>
          <w:rFonts w:asciiTheme="majorHAnsi" w:hAnsiTheme="majorHAnsi" w:cs="Arial"/>
          <w:szCs w:val="18"/>
          <w:lang w:eastAsia="en-AU"/>
        </w:rPr>
        <w:t xml:space="preserve">e aim to ensure that our Service, children, educators, and/or families are not compromised in any form on </w:t>
      </w:r>
      <w:r w:rsidR="00AC7EBA" w:rsidRPr="00945734">
        <w:rPr>
          <w:rFonts w:asciiTheme="majorHAnsi" w:hAnsiTheme="majorHAnsi" w:cs="Arial"/>
          <w:szCs w:val="18"/>
          <w:lang w:eastAsia="en-AU"/>
        </w:rPr>
        <w:t>Facebook,</w:t>
      </w:r>
      <w:r w:rsidRPr="00945734">
        <w:rPr>
          <w:rFonts w:asciiTheme="majorHAnsi" w:hAnsiTheme="majorHAnsi" w:cs="Arial"/>
          <w:szCs w:val="18"/>
          <w:lang w:eastAsia="en-AU"/>
        </w:rPr>
        <w:t xml:space="preserve"> or any other social media platform and that</w:t>
      </w:r>
      <w:r w:rsidR="00DC6D0B" w:rsidRPr="00945734">
        <w:rPr>
          <w:rFonts w:asciiTheme="majorHAnsi" w:hAnsiTheme="majorHAnsi" w:cs="Arial"/>
          <w:szCs w:val="18"/>
          <w:lang w:eastAsia="en-AU"/>
        </w:rPr>
        <w:t xml:space="preserve"> </w:t>
      </w:r>
      <w:r w:rsidRPr="00945734">
        <w:rPr>
          <w:rFonts w:asciiTheme="majorHAnsi" w:hAnsiTheme="majorHAnsi" w:cs="Arial"/>
          <w:szCs w:val="18"/>
          <w:lang w:eastAsia="en-AU"/>
        </w:rPr>
        <w:t>all social media usage complies with our Service’s philosophy, relevant policies,</w:t>
      </w:r>
      <w:r w:rsidR="00B275C1" w:rsidRPr="00945734">
        <w:rPr>
          <w:rFonts w:asciiTheme="majorHAnsi" w:hAnsiTheme="majorHAnsi" w:cs="Arial"/>
          <w:szCs w:val="18"/>
          <w:lang w:eastAsia="en-AU"/>
        </w:rPr>
        <w:t xml:space="preserve"> and our </w:t>
      </w:r>
      <w:r w:rsidRPr="00945734">
        <w:rPr>
          <w:rFonts w:asciiTheme="majorHAnsi" w:hAnsiTheme="majorHAnsi" w:cs="Arial"/>
          <w:szCs w:val="18"/>
          <w:lang w:eastAsia="en-AU"/>
        </w:rPr>
        <w:t>code of conduct</w:t>
      </w:r>
      <w:r w:rsidR="000013B8" w:rsidRPr="00945734">
        <w:rPr>
          <w:rFonts w:asciiTheme="majorHAnsi" w:hAnsiTheme="majorHAnsi" w:cs="Arial"/>
          <w:szCs w:val="18"/>
          <w:lang w:eastAsia="en-AU"/>
        </w:rPr>
        <w:t>.</w:t>
      </w:r>
      <w:r w:rsidRPr="00945734">
        <w:rPr>
          <w:rFonts w:asciiTheme="majorHAnsi" w:hAnsiTheme="majorHAnsi" w:cs="Arial"/>
          <w:szCs w:val="18"/>
          <w:lang w:eastAsia="en-AU"/>
        </w:rPr>
        <w:t xml:space="preserve"> </w:t>
      </w:r>
      <w:r w:rsidR="000638F6" w:rsidRPr="00945734">
        <w:rPr>
          <w:rFonts w:asciiTheme="majorHAnsi" w:hAnsiTheme="majorHAnsi" w:cs="Arial"/>
          <w:szCs w:val="18"/>
          <w:lang w:eastAsia="en-AU"/>
        </w:rPr>
        <w:t xml:space="preserve">Our Service </w:t>
      </w:r>
      <w:r w:rsidR="00274FB4" w:rsidRPr="00945734">
        <w:rPr>
          <w:rFonts w:asciiTheme="majorHAnsi" w:hAnsiTheme="majorHAnsi" w:cstheme="majorHAnsi"/>
          <w:lang w:val="en-GB"/>
        </w:rPr>
        <w:t xml:space="preserve">practices align </w:t>
      </w:r>
      <w:r w:rsidR="000B53B0" w:rsidRPr="00945734">
        <w:rPr>
          <w:rFonts w:asciiTheme="majorHAnsi" w:hAnsiTheme="majorHAnsi" w:cstheme="majorHAnsi"/>
          <w:lang w:val="en-GB"/>
        </w:rPr>
        <w:t xml:space="preserve">with the </w:t>
      </w:r>
      <w:hyperlink r:id="rId11" w:history="1">
        <w:r w:rsidR="000B53B0" w:rsidRPr="00945734">
          <w:rPr>
            <w:rStyle w:val="Hyperlink"/>
            <w:rFonts w:asciiTheme="majorHAnsi" w:hAnsiTheme="majorHAnsi" w:cstheme="majorHAnsi"/>
            <w:lang w:val="en-GB"/>
          </w:rPr>
          <w:t>National Model Code</w:t>
        </w:r>
      </w:hyperlink>
      <w:r w:rsidR="000B53B0" w:rsidRPr="00945734">
        <w:t xml:space="preserve"> </w:t>
      </w:r>
      <w:r w:rsidR="000B53B0" w:rsidRPr="00945734">
        <w:rPr>
          <w:rFonts w:asciiTheme="majorHAnsi" w:hAnsiTheme="majorHAnsi" w:cstheme="majorHAnsi"/>
        </w:rPr>
        <w:t>and Guidelines</w:t>
      </w:r>
      <w:r w:rsidR="000B53B0" w:rsidRPr="00945734">
        <w:rPr>
          <w:rFonts w:asciiTheme="majorHAnsi" w:hAnsiTheme="majorHAnsi" w:cstheme="majorHAnsi"/>
          <w:lang w:val="en-GB"/>
        </w:rPr>
        <w:t xml:space="preserve"> for taking images or videos of children and embeds the National Principles for Child Safe Organisations into our </w:t>
      </w:r>
      <w:r w:rsidR="00F56466" w:rsidRPr="00945734">
        <w:rPr>
          <w:rFonts w:asciiTheme="majorHAnsi" w:hAnsiTheme="majorHAnsi" w:cstheme="majorHAnsi"/>
          <w:lang w:val="en-GB"/>
        </w:rPr>
        <w:t xml:space="preserve">culture and </w:t>
      </w:r>
      <w:r w:rsidR="00374505" w:rsidRPr="00945734">
        <w:rPr>
          <w:rFonts w:asciiTheme="majorHAnsi" w:hAnsiTheme="majorHAnsi" w:cstheme="majorHAnsi"/>
          <w:lang w:val="en-GB"/>
        </w:rPr>
        <w:t>service operations.</w:t>
      </w:r>
      <w:r w:rsidR="005A7EC2">
        <w:rPr>
          <w:rFonts w:asciiTheme="majorHAnsi" w:hAnsiTheme="majorHAnsi" w:cstheme="majorHAnsi"/>
          <w:lang w:val="en-GB"/>
        </w:rPr>
        <w:t xml:space="preserve"> </w:t>
      </w:r>
    </w:p>
    <w:p w14:paraId="350E1C4E" w14:textId="77777777" w:rsidR="005D148A" w:rsidRDefault="005D148A" w:rsidP="000B02A5">
      <w:pPr>
        <w:spacing w:after="0" w:line="360" w:lineRule="auto"/>
        <w:rPr>
          <w:rFonts w:asciiTheme="majorHAnsi" w:hAnsiTheme="majorHAnsi" w:cs="Arial"/>
          <w:szCs w:val="18"/>
          <w:lang w:eastAsia="en-AU"/>
        </w:rPr>
      </w:pPr>
    </w:p>
    <w:p w14:paraId="7960BCB1" w14:textId="77777777" w:rsidR="005D148A" w:rsidRDefault="005D148A" w:rsidP="000B02A5">
      <w:pPr>
        <w:spacing w:after="0" w:line="360" w:lineRule="auto"/>
        <w:rPr>
          <w:rFonts w:asciiTheme="majorHAnsi" w:hAnsiTheme="majorHAnsi" w:cs="Arial"/>
        </w:rPr>
      </w:pPr>
      <w:r>
        <w:rPr>
          <w:rFonts w:cs="Arial"/>
          <w:sz w:val="24"/>
          <w:szCs w:val="24"/>
        </w:rPr>
        <w:t>SCOPE</w:t>
      </w:r>
    </w:p>
    <w:p w14:paraId="724C69D5" w14:textId="7885003E" w:rsidR="00DF14EF" w:rsidRPr="008D3635" w:rsidRDefault="00DF14EF" w:rsidP="000B02A5">
      <w:pPr>
        <w:spacing w:after="0" w:line="360" w:lineRule="auto"/>
      </w:pPr>
      <w:r w:rsidRPr="005C1F79">
        <w:rPr>
          <w:rFonts w:asciiTheme="majorHAnsi" w:hAnsiTheme="majorHAnsi"/>
        </w:rPr>
        <w:t xml:space="preserve">This policy applies to </w:t>
      </w:r>
      <w:r>
        <w:rPr>
          <w:rFonts w:asciiTheme="majorHAnsi" w:hAnsiTheme="majorHAnsi"/>
        </w:rPr>
        <w:t>children, families</w:t>
      </w:r>
      <w:r w:rsidRPr="0011727E">
        <w:rPr>
          <w:rFonts w:asciiTheme="majorHAnsi" w:hAnsiTheme="majorHAnsi"/>
        </w:rPr>
        <w:t>, staff, educators, management, approved provider, nominated supervisor, students, volunteers and vis</w:t>
      </w:r>
      <w:r w:rsidRPr="005C1F79">
        <w:rPr>
          <w:rFonts w:asciiTheme="majorHAnsi" w:hAnsiTheme="majorHAnsi"/>
        </w:rPr>
        <w:t>itors of the Service.</w:t>
      </w:r>
    </w:p>
    <w:p w14:paraId="4FC3CBC5" w14:textId="3CBA2902" w:rsidR="005D148A" w:rsidRPr="00C3140F" w:rsidRDefault="005D148A" w:rsidP="000B02A5">
      <w:pPr>
        <w:spacing w:after="0" w:line="360" w:lineRule="auto"/>
        <w:rPr>
          <w:rFonts w:asciiTheme="majorHAnsi" w:hAnsiTheme="majorHAnsi"/>
        </w:rPr>
      </w:pPr>
    </w:p>
    <w:p w14:paraId="256D13FE" w14:textId="77777777" w:rsidR="005D148A" w:rsidRDefault="005D148A" w:rsidP="000B02A5">
      <w:pPr>
        <w:spacing w:after="0" w:line="360" w:lineRule="auto"/>
        <w:rPr>
          <w:rFonts w:asciiTheme="majorHAnsi" w:hAnsiTheme="majorHAnsi" w:cs="Arial"/>
        </w:rPr>
      </w:pPr>
      <w:r>
        <w:rPr>
          <w:rFonts w:cs="Arial"/>
          <w:sz w:val="24"/>
          <w:szCs w:val="24"/>
        </w:rPr>
        <w:t>IMPLEMENTATION</w:t>
      </w:r>
    </w:p>
    <w:p w14:paraId="5E7717C1" w14:textId="0789BA79" w:rsidR="007D354D" w:rsidRDefault="007D354D" w:rsidP="00AB126A">
      <w:pPr>
        <w:spacing w:after="0" w:line="360" w:lineRule="auto"/>
        <w:rPr>
          <w:rFonts w:asciiTheme="majorHAnsi" w:hAnsiTheme="majorHAnsi"/>
        </w:rPr>
      </w:pPr>
      <w:r w:rsidRPr="00DC6D0B">
        <w:rPr>
          <w:rFonts w:asciiTheme="majorHAnsi" w:hAnsiTheme="majorHAnsi"/>
        </w:rPr>
        <w:t>Social media is defined as “</w:t>
      </w:r>
      <w:r w:rsidRPr="00AB126A">
        <w:rPr>
          <w:rFonts w:asciiTheme="majorHAnsi" w:hAnsiTheme="majorHAnsi"/>
          <w:i/>
          <w:iCs/>
        </w:rPr>
        <w:t>forms of electronic communication (such as websites for social networking and microblogging) through which users create online communities to share information, ideas, personal messages, and other content (such as videos)”</w:t>
      </w:r>
      <w:r w:rsidRPr="00DC6D0B">
        <w:rPr>
          <w:rFonts w:asciiTheme="majorHAnsi" w:hAnsiTheme="majorHAnsi"/>
        </w:rPr>
        <w:t xml:space="preserve"> (Merriam-Webster dictionary). </w:t>
      </w:r>
    </w:p>
    <w:p w14:paraId="49C36389" w14:textId="77777777" w:rsidR="00DC6D0B" w:rsidRPr="00A811C9" w:rsidRDefault="00DC6D0B" w:rsidP="007D354D">
      <w:pPr>
        <w:spacing w:after="0" w:line="360" w:lineRule="auto"/>
        <w:rPr>
          <w:rFonts w:asciiTheme="majorHAnsi" w:hAnsiTheme="majorHAnsi"/>
          <w:strike/>
        </w:rPr>
      </w:pPr>
    </w:p>
    <w:p w14:paraId="19D733FD" w14:textId="0B37EA30" w:rsidR="007D354D" w:rsidRDefault="007D354D" w:rsidP="007D354D">
      <w:pPr>
        <w:spacing w:after="0" w:line="360" w:lineRule="auto"/>
        <w:rPr>
          <w:rFonts w:asciiTheme="majorHAnsi" w:hAnsiTheme="majorHAnsi"/>
        </w:rPr>
      </w:pPr>
      <w:r w:rsidRPr="00543ECC">
        <w:rPr>
          <w:rFonts w:asciiTheme="majorHAnsi" w:hAnsiTheme="majorHAnsi"/>
        </w:rPr>
        <w:t xml:space="preserve">We recognise that there are many advantages in </w:t>
      </w:r>
      <w:r w:rsidRPr="00DC6D0B">
        <w:rPr>
          <w:rFonts w:asciiTheme="majorHAnsi" w:hAnsiTheme="majorHAnsi"/>
        </w:rPr>
        <w:t>using social media to</w:t>
      </w:r>
      <w:r w:rsidRPr="00543ECC">
        <w:rPr>
          <w:rFonts w:asciiTheme="majorHAnsi" w:hAnsiTheme="majorHAnsi"/>
        </w:rPr>
        <w:t xml:space="preserve"> network within Service operations. It is important to approach usage with caution, through careful and systematic management. Whilst healthy debate </w:t>
      </w:r>
      <w:r w:rsidRPr="00DC6D0B">
        <w:rPr>
          <w:rFonts w:asciiTheme="majorHAnsi" w:hAnsiTheme="majorHAnsi"/>
        </w:rPr>
        <w:t>may provide thought-provoking discussion, there are guidelines in place to ensure that our Service remains open and welcoming for children, families, and staff.</w:t>
      </w:r>
    </w:p>
    <w:p w14:paraId="7B1FF91E" w14:textId="3E3A608E" w:rsidR="0090295D" w:rsidRDefault="0090295D" w:rsidP="007D354D">
      <w:pPr>
        <w:spacing w:after="0" w:line="360" w:lineRule="auto"/>
        <w:rPr>
          <w:rFonts w:asciiTheme="majorHAnsi" w:hAnsiTheme="majorHAnsi"/>
        </w:rPr>
      </w:pPr>
      <w:r>
        <w:rPr>
          <w:rFonts w:asciiTheme="majorHAnsi" w:hAnsiTheme="majorHAnsi"/>
        </w:rPr>
        <w:t xml:space="preserve"> </w:t>
      </w:r>
    </w:p>
    <w:p w14:paraId="16C8201C" w14:textId="313FDD79" w:rsidR="0090295D" w:rsidRPr="00945734" w:rsidRDefault="0090295D" w:rsidP="007D354D">
      <w:pPr>
        <w:spacing w:after="0" w:line="360" w:lineRule="auto"/>
        <w:rPr>
          <w:rFonts w:asciiTheme="majorHAnsi" w:hAnsiTheme="majorHAnsi"/>
        </w:rPr>
      </w:pPr>
      <w:r w:rsidRPr="00F52029">
        <w:rPr>
          <w:rFonts w:asciiTheme="majorHAnsi" w:hAnsiTheme="majorHAnsi"/>
        </w:rPr>
        <w:lastRenderedPageBreak/>
        <w:t>The National Principles for Child Safe Organisations recognise the importance of safe physical and online environments to promote safety and wellbeing of all children. Our Service has the responsibility to ensure children</w:t>
      </w:r>
      <w:r w:rsidR="00374505">
        <w:rPr>
          <w:rFonts w:asciiTheme="majorHAnsi" w:hAnsiTheme="majorHAnsi"/>
        </w:rPr>
        <w:t xml:space="preserve">, </w:t>
      </w:r>
      <w:r w:rsidRPr="00F52029">
        <w:rPr>
          <w:rFonts w:asciiTheme="majorHAnsi" w:hAnsiTheme="majorHAnsi"/>
        </w:rPr>
        <w:t xml:space="preserve">educators </w:t>
      </w:r>
      <w:r w:rsidR="00374505" w:rsidRPr="00945734">
        <w:rPr>
          <w:rFonts w:asciiTheme="majorHAnsi" w:hAnsiTheme="majorHAnsi"/>
        </w:rPr>
        <w:t xml:space="preserve">and staff </w:t>
      </w:r>
      <w:r w:rsidRPr="00945734">
        <w:rPr>
          <w:rFonts w:asciiTheme="majorHAnsi" w:hAnsiTheme="majorHAnsi"/>
        </w:rPr>
        <w:t xml:space="preserve">are protected from harm when they engage with digital technology including </w:t>
      </w:r>
      <w:r w:rsidR="00AB126A" w:rsidRPr="00945734">
        <w:rPr>
          <w:rFonts w:asciiTheme="majorHAnsi" w:hAnsiTheme="majorHAnsi"/>
        </w:rPr>
        <w:t>social media</w:t>
      </w:r>
      <w:r w:rsidRPr="00945734">
        <w:rPr>
          <w:rFonts w:asciiTheme="majorHAnsi" w:hAnsiTheme="majorHAnsi"/>
        </w:rPr>
        <w:t>.</w:t>
      </w:r>
      <w:r w:rsidR="00970B8C" w:rsidRPr="00945734">
        <w:rPr>
          <w:rFonts w:asciiTheme="majorHAnsi" w:hAnsiTheme="majorHAnsi"/>
        </w:rPr>
        <w:t xml:space="preserve"> </w:t>
      </w:r>
    </w:p>
    <w:p w14:paraId="6FF22176" w14:textId="66589937" w:rsidR="007D354D" w:rsidRPr="00945734" w:rsidRDefault="007D354D" w:rsidP="007D354D">
      <w:pPr>
        <w:spacing w:after="0" w:line="360" w:lineRule="auto"/>
        <w:rPr>
          <w:rFonts w:asciiTheme="majorHAnsi" w:hAnsiTheme="majorHAnsi"/>
        </w:rPr>
      </w:pPr>
      <w:r w:rsidRPr="00945734">
        <w:rPr>
          <w:rFonts w:asciiTheme="majorHAnsi" w:hAnsiTheme="majorHAnsi"/>
        </w:rPr>
        <w:t>This policy applies to all forms of social media including (but not limited to):</w:t>
      </w:r>
    </w:p>
    <w:p w14:paraId="36FAA0AE" w14:textId="22553B11" w:rsidR="007D354D" w:rsidRPr="00945734" w:rsidRDefault="007D354D" w:rsidP="00A732FC">
      <w:pPr>
        <w:pStyle w:val="ListParagraph"/>
        <w:numPr>
          <w:ilvl w:val="0"/>
          <w:numId w:val="6"/>
        </w:numPr>
        <w:spacing w:after="0" w:line="360" w:lineRule="auto"/>
        <w:rPr>
          <w:rFonts w:asciiTheme="majorHAnsi" w:hAnsiTheme="majorHAnsi"/>
        </w:rPr>
      </w:pPr>
      <w:r w:rsidRPr="00945734">
        <w:rPr>
          <w:rFonts w:asciiTheme="majorHAnsi" w:hAnsiTheme="majorHAnsi"/>
        </w:rPr>
        <w:t xml:space="preserve">Social networking sites </w:t>
      </w:r>
      <w:r w:rsidR="00AB126A" w:rsidRPr="00945734">
        <w:rPr>
          <w:rFonts w:asciiTheme="majorHAnsi" w:hAnsiTheme="majorHAnsi"/>
        </w:rPr>
        <w:t>e.g.,</w:t>
      </w:r>
      <w:r w:rsidRPr="00945734">
        <w:rPr>
          <w:rFonts w:asciiTheme="majorHAnsi" w:hAnsiTheme="majorHAnsi"/>
        </w:rPr>
        <w:t xml:space="preserve"> Facebook, Twitter, </w:t>
      </w:r>
      <w:r w:rsidR="00AB126A" w:rsidRPr="00945734">
        <w:rPr>
          <w:rFonts w:asciiTheme="majorHAnsi" w:hAnsiTheme="majorHAnsi"/>
        </w:rPr>
        <w:t>LinkedIn</w:t>
      </w:r>
    </w:p>
    <w:p w14:paraId="47F313F1" w14:textId="0ABAB96B" w:rsidR="007D354D" w:rsidRPr="00945734" w:rsidRDefault="007D354D" w:rsidP="00A732FC">
      <w:pPr>
        <w:pStyle w:val="ListParagraph"/>
        <w:numPr>
          <w:ilvl w:val="0"/>
          <w:numId w:val="6"/>
        </w:numPr>
        <w:spacing w:after="0" w:line="360" w:lineRule="auto"/>
        <w:rPr>
          <w:rFonts w:asciiTheme="majorHAnsi" w:hAnsiTheme="majorHAnsi"/>
        </w:rPr>
      </w:pPr>
      <w:r w:rsidRPr="00945734">
        <w:rPr>
          <w:rFonts w:asciiTheme="majorHAnsi" w:hAnsiTheme="majorHAnsi"/>
        </w:rPr>
        <w:t xml:space="preserve">Image sharing sites </w:t>
      </w:r>
      <w:r w:rsidR="00AB126A" w:rsidRPr="00945734">
        <w:rPr>
          <w:rFonts w:asciiTheme="majorHAnsi" w:hAnsiTheme="majorHAnsi"/>
        </w:rPr>
        <w:t>e.g.,</w:t>
      </w:r>
      <w:r w:rsidRPr="00945734">
        <w:rPr>
          <w:rFonts w:asciiTheme="majorHAnsi" w:hAnsiTheme="majorHAnsi"/>
        </w:rPr>
        <w:t xml:space="preserve"> Instagram, Snapchat</w:t>
      </w:r>
    </w:p>
    <w:p w14:paraId="0E8E1F44" w14:textId="0BA7F181" w:rsidR="00DC6D0B" w:rsidRPr="00945734" w:rsidRDefault="00DC6D0B" w:rsidP="00A732FC">
      <w:pPr>
        <w:pStyle w:val="ListParagraph"/>
        <w:numPr>
          <w:ilvl w:val="0"/>
          <w:numId w:val="6"/>
        </w:numPr>
        <w:spacing w:after="0" w:line="360" w:lineRule="auto"/>
        <w:rPr>
          <w:rFonts w:asciiTheme="majorHAnsi" w:hAnsiTheme="majorHAnsi"/>
        </w:rPr>
      </w:pPr>
      <w:r w:rsidRPr="00945734">
        <w:rPr>
          <w:rFonts w:asciiTheme="majorHAnsi" w:hAnsiTheme="majorHAnsi"/>
        </w:rPr>
        <w:t xml:space="preserve">Music/dance videos </w:t>
      </w:r>
      <w:r w:rsidR="00AB126A" w:rsidRPr="00945734">
        <w:rPr>
          <w:rFonts w:asciiTheme="majorHAnsi" w:hAnsiTheme="majorHAnsi"/>
        </w:rPr>
        <w:t>e.g.,</w:t>
      </w:r>
      <w:r w:rsidRPr="00945734">
        <w:rPr>
          <w:rFonts w:asciiTheme="majorHAnsi" w:hAnsiTheme="majorHAnsi"/>
        </w:rPr>
        <w:t xml:space="preserve"> Tik Tok</w:t>
      </w:r>
    </w:p>
    <w:p w14:paraId="5350F17F" w14:textId="419006D7" w:rsidR="007D354D" w:rsidRPr="00945734" w:rsidRDefault="007D354D" w:rsidP="00A732FC">
      <w:pPr>
        <w:pStyle w:val="ListParagraph"/>
        <w:numPr>
          <w:ilvl w:val="0"/>
          <w:numId w:val="6"/>
        </w:numPr>
        <w:spacing w:after="0" w:line="360" w:lineRule="auto"/>
        <w:rPr>
          <w:rFonts w:asciiTheme="majorHAnsi" w:hAnsiTheme="majorHAnsi"/>
        </w:rPr>
      </w:pPr>
      <w:r w:rsidRPr="00945734">
        <w:rPr>
          <w:rFonts w:asciiTheme="majorHAnsi" w:hAnsiTheme="majorHAnsi"/>
        </w:rPr>
        <w:t xml:space="preserve">Video hosting sites </w:t>
      </w:r>
      <w:r w:rsidR="00AB126A" w:rsidRPr="00945734">
        <w:rPr>
          <w:rFonts w:asciiTheme="majorHAnsi" w:hAnsiTheme="majorHAnsi"/>
        </w:rPr>
        <w:t>e.g.,</w:t>
      </w:r>
      <w:r w:rsidRPr="00945734">
        <w:rPr>
          <w:rFonts w:asciiTheme="majorHAnsi" w:hAnsiTheme="majorHAnsi"/>
        </w:rPr>
        <w:t xml:space="preserve"> YouTube and Vimeo</w:t>
      </w:r>
    </w:p>
    <w:p w14:paraId="634D7305" w14:textId="75A7431E" w:rsidR="007D354D" w:rsidRPr="00945734" w:rsidRDefault="007D354D" w:rsidP="00A732FC">
      <w:pPr>
        <w:pStyle w:val="ListParagraph"/>
        <w:numPr>
          <w:ilvl w:val="0"/>
          <w:numId w:val="6"/>
        </w:numPr>
        <w:spacing w:after="0" w:line="360" w:lineRule="auto"/>
        <w:rPr>
          <w:rFonts w:asciiTheme="majorHAnsi" w:hAnsiTheme="majorHAnsi"/>
        </w:rPr>
      </w:pPr>
      <w:r w:rsidRPr="00945734">
        <w:rPr>
          <w:rFonts w:asciiTheme="majorHAnsi" w:hAnsiTheme="majorHAnsi"/>
        </w:rPr>
        <w:t xml:space="preserve">Community blogs </w:t>
      </w:r>
      <w:r w:rsidR="00AB126A" w:rsidRPr="00945734">
        <w:rPr>
          <w:rFonts w:asciiTheme="majorHAnsi" w:hAnsiTheme="majorHAnsi"/>
        </w:rPr>
        <w:t>e.g.,</w:t>
      </w:r>
      <w:r w:rsidRPr="00945734">
        <w:rPr>
          <w:rFonts w:asciiTheme="majorHAnsi" w:hAnsiTheme="majorHAnsi"/>
        </w:rPr>
        <w:t xml:space="preserve"> Tumblr and Medium</w:t>
      </w:r>
    </w:p>
    <w:p w14:paraId="12348518" w14:textId="055F0D74" w:rsidR="00C941B8" w:rsidRPr="00945734" w:rsidRDefault="007D354D" w:rsidP="00A732FC">
      <w:pPr>
        <w:pStyle w:val="ListParagraph"/>
        <w:numPr>
          <w:ilvl w:val="0"/>
          <w:numId w:val="6"/>
        </w:numPr>
        <w:spacing w:after="0" w:line="360" w:lineRule="auto"/>
        <w:rPr>
          <w:rFonts w:asciiTheme="majorHAnsi" w:hAnsiTheme="majorHAnsi"/>
        </w:rPr>
      </w:pPr>
      <w:r w:rsidRPr="00945734">
        <w:rPr>
          <w:rFonts w:asciiTheme="majorHAnsi" w:hAnsiTheme="majorHAnsi"/>
        </w:rPr>
        <w:t xml:space="preserve">Discussion sites </w:t>
      </w:r>
      <w:r w:rsidR="00AB126A" w:rsidRPr="00945734">
        <w:rPr>
          <w:rFonts w:asciiTheme="majorHAnsi" w:hAnsiTheme="majorHAnsi"/>
        </w:rPr>
        <w:t>e.g.,</w:t>
      </w:r>
      <w:r w:rsidRPr="00945734">
        <w:rPr>
          <w:rFonts w:asciiTheme="majorHAnsi" w:hAnsiTheme="majorHAnsi"/>
        </w:rPr>
        <w:t xml:space="preserve"> Reddit and Quora</w:t>
      </w:r>
    </w:p>
    <w:p w14:paraId="386CCAA0" w14:textId="77777777" w:rsidR="00AB126A" w:rsidRPr="00945734" w:rsidRDefault="00AB126A" w:rsidP="00AB126A">
      <w:pPr>
        <w:spacing w:after="0" w:line="360" w:lineRule="auto"/>
        <w:rPr>
          <w:rFonts w:cstheme="minorHAnsi"/>
          <w:bCs/>
          <w:color w:val="34ABC1"/>
          <w:sz w:val="24"/>
          <w:szCs w:val="24"/>
        </w:rPr>
      </w:pPr>
    </w:p>
    <w:p w14:paraId="41DB7340" w14:textId="48A2D087" w:rsidR="006E3F63" w:rsidRPr="00945734" w:rsidRDefault="006E3F63" w:rsidP="00AB126A">
      <w:pPr>
        <w:spacing w:after="0" w:line="360" w:lineRule="auto"/>
        <w:rPr>
          <w:rFonts w:cstheme="minorHAnsi"/>
          <w:bCs/>
          <w:color w:val="16A6C6"/>
          <w:sz w:val="24"/>
          <w:szCs w:val="24"/>
        </w:rPr>
      </w:pPr>
      <w:r w:rsidRPr="00945734">
        <w:rPr>
          <w:color w:val="16A6C6"/>
          <w:sz w:val="24"/>
          <w:szCs w:val="24"/>
        </w:rPr>
        <w:t>NATIONAL MODEL CODE AND GUIDELINES</w:t>
      </w:r>
    </w:p>
    <w:p w14:paraId="39BE5F47" w14:textId="4C3BD448" w:rsidR="006E3F63" w:rsidRPr="00945734" w:rsidRDefault="006E3F63" w:rsidP="0053011B">
      <w:pPr>
        <w:spacing w:after="0" w:line="360" w:lineRule="auto"/>
        <w:rPr>
          <w:rFonts w:ascii="Calibri Light" w:hAnsi="Calibri Light" w:cs="Calibri Light"/>
        </w:rPr>
      </w:pPr>
      <w:r w:rsidRPr="00945734">
        <w:rPr>
          <w:rFonts w:ascii="Calibri Light" w:hAnsi="Calibri Light" w:cs="Calibri Light"/>
        </w:rPr>
        <w:t xml:space="preserve">Our Service </w:t>
      </w:r>
      <w:r w:rsidR="00274FB4" w:rsidRPr="00945734">
        <w:rPr>
          <w:rFonts w:ascii="Calibri Light" w:hAnsi="Calibri Light" w:cs="Calibri Light"/>
        </w:rPr>
        <w:t xml:space="preserve">implements </w:t>
      </w:r>
      <w:r w:rsidR="21DDCF04" w:rsidRPr="00945734">
        <w:rPr>
          <w:rFonts w:ascii="Calibri Light" w:hAnsi="Calibri Light" w:cs="Calibri Light"/>
        </w:rPr>
        <w:t xml:space="preserve">the </w:t>
      </w:r>
      <w:r w:rsidRPr="00945734">
        <w:rPr>
          <w:rFonts w:ascii="Calibri Light" w:hAnsi="Calibri Light" w:cs="Calibri Light"/>
        </w:rPr>
        <w:t xml:space="preserve">recommended practices </w:t>
      </w:r>
      <w:r w:rsidR="00D11FE1" w:rsidRPr="00945734">
        <w:rPr>
          <w:rFonts w:ascii="Calibri Light" w:hAnsi="Calibri Light" w:cs="Calibri Light"/>
        </w:rPr>
        <w:t xml:space="preserve">released by ACECQA regarding the </w:t>
      </w:r>
      <w:hyperlink r:id="rId12" w:history="1">
        <w:r w:rsidR="0053011B" w:rsidRPr="00945734">
          <w:rPr>
            <w:rStyle w:val="Hyperlink"/>
            <w:rFonts w:asciiTheme="majorHAnsi" w:hAnsiTheme="majorHAnsi" w:cstheme="majorHAnsi"/>
          </w:rPr>
          <w:t>National Model Code</w:t>
        </w:r>
      </w:hyperlink>
      <w:r w:rsidR="0053011B" w:rsidRPr="00945734">
        <w:t xml:space="preserve"> </w:t>
      </w:r>
      <w:r w:rsidR="00D11FE1" w:rsidRPr="00945734">
        <w:rPr>
          <w:rFonts w:ascii="Calibri Light" w:hAnsi="Calibri Light" w:cs="Calibri Light"/>
        </w:rPr>
        <w:t>and associated Guideline</w:t>
      </w:r>
      <w:r w:rsidR="00E86768" w:rsidRPr="00945734">
        <w:rPr>
          <w:rFonts w:ascii="Calibri Light" w:hAnsi="Calibri Light" w:cs="Calibri Light"/>
        </w:rPr>
        <w:t>s</w:t>
      </w:r>
      <w:r w:rsidR="00060281" w:rsidRPr="00945734">
        <w:rPr>
          <w:rFonts w:ascii="Calibri Light" w:hAnsi="Calibri Light" w:cs="Calibri Light"/>
        </w:rPr>
        <w:t xml:space="preserve">. </w:t>
      </w:r>
      <w:r w:rsidR="00D11FE1" w:rsidRPr="00945734">
        <w:rPr>
          <w:rFonts w:ascii="Calibri Light" w:hAnsi="Calibri Light" w:cs="Calibri Light"/>
        </w:rPr>
        <w:t>Our Service will ensure educators, staff, students and visitors adhere to the following practices at all times children are educated and cared for at our Service:</w:t>
      </w:r>
    </w:p>
    <w:p w14:paraId="4EAC7D52" w14:textId="0836C345" w:rsidR="00D11FE1" w:rsidRPr="00D11FE1" w:rsidRDefault="00D11FE1" w:rsidP="00D11FE1">
      <w:pPr>
        <w:pStyle w:val="ListParagraph"/>
        <w:numPr>
          <w:ilvl w:val="0"/>
          <w:numId w:val="7"/>
        </w:numPr>
        <w:spacing w:after="0" w:line="360" w:lineRule="auto"/>
        <w:rPr>
          <w:rFonts w:asciiTheme="majorHAnsi" w:hAnsiTheme="majorHAnsi" w:cs="Calibri"/>
        </w:rPr>
      </w:pPr>
      <w:r w:rsidRPr="00945734">
        <w:rPr>
          <w:rFonts w:asciiTheme="majorHAnsi" w:hAnsiTheme="majorHAnsi" w:cs="Calibri"/>
        </w:rPr>
        <w:t xml:space="preserve">personal </w:t>
      </w:r>
      <w:r w:rsidR="009041D0" w:rsidRPr="00945734">
        <w:rPr>
          <w:rFonts w:asciiTheme="majorHAnsi" w:hAnsiTheme="majorHAnsi" w:cs="Calibri"/>
        </w:rPr>
        <w:t xml:space="preserve">electronic </w:t>
      </w:r>
      <w:r w:rsidRPr="00945734">
        <w:rPr>
          <w:rFonts w:asciiTheme="majorHAnsi" w:hAnsiTheme="majorHAnsi" w:cs="Calibri"/>
        </w:rPr>
        <w:t>devices must not be used to take images</w:t>
      </w:r>
      <w:r w:rsidR="009041D0">
        <w:rPr>
          <w:rFonts w:asciiTheme="majorHAnsi" w:hAnsiTheme="majorHAnsi" w:cs="Calibri"/>
        </w:rPr>
        <w:t>, record audio</w:t>
      </w:r>
      <w:r w:rsidRPr="00D11FE1">
        <w:rPr>
          <w:rFonts w:asciiTheme="majorHAnsi" w:hAnsiTheme="majorHAnsi" w:cs="Calibri"/>
        </w:rPr>
        <w:t xml:space="preserve"> or </w:t>
      </w:r>
      <w:r w:rsidR="009041D0">
        <w:rPr>
          <w:rFonts w:asciiTheme="majorHAnsi" w:hAnsiTheme="majorHAnsi" w:cs="Calibri"/>
        </w:rPr>
        <w:t xml:space="preserve">capture </w:t>
      </w:r>
      <w:r w:rsidRPr="00D11FE1">
        <w:rPr>
          <w:rFonts w:asciiTheme="majorHAnsi" w:hAnsiTheme="majorHAnsi" w:cs="Calibri"/>
        </w:rPr>
        <w:t>videos of children being educated and cared for at the Service</w:t>
      </w:r>
    </w:p>
    <w:p w14:paraId="4A5088CE" w14:textId="03C81829" w:rsidR="00D11FE1" w:rsidRPr="00D11FE1" w:rsidRDefault="00D11FE1" w:rsidP="00D11FE1">
      <w:pPr>
        <w:pStyle w:val="ListParagraph"/>
        <w:numPr>
          <w:ilvl w:val="0"/>
          <w:numId w:val="7"/>
        </w:numPr>
        <w:spacing w:after="0" w:line="360" w:lineRule="auto"/>
        <w:rPr>
          <w:rFonts w:asciiTheme="majorHAnsi" w:hAnsiTheme="majorHAnsi" w:cs="Calibri"/>
        </w:rPr>
      </w:pPr>
      <w:r w:rsidRPr="00D11FE1">
        <w:rPr>
          <w:rFonts w:asciiTheme="majorHAnsi" w:hAnsiTheme="majorHAnsi" w:cs="Calibri"/>
        </w:rPr>
        <w:t xml:space="preserve">personal </w:t>
      </w:r>
      <w:r w:rsidR="009041D0">
        <w:rPr>
          <w:rFonts w:asciiTheme="majorHAnsi" w:hAnsiTheme="majorHAnsi" w:cs="Calibri"/>
        </w:rPr>
        <w:t xml:space="preserve">electronic </w:t>
      </w:r>
      <w:r w:rsidRPr="00D11FE1">
        <w:rPr>
          <w:rFonts w:asciiTheme="majorHAnsi" w:hAnsiTheme="majorHAnsi" w:cs="Calibri"/>
        </w:rPr>
        <w:t xml:space="preserve">devices, including phones and smartwatches, must not be </w:t>
      </w:r>
      <w:r w:rsidR="009041D0">
        <w:rPr>
          <w:rFonts w:asciiTheme="majorHAnsi" w:hAnsiTheme="majorHAnsi" w:cs="Calibri"/>
        </w:rPr>
        <w:t>in the possession of any person</w:t>
      </w:r>
      <w:r w:rsidRPr="00D11FE1">
        <w:rPr>
          <w:rFonts w:asciiTheme="majorHAnsi" w:hAnsiTheme="majorHAnsi" w:cs="Calibri"/>
        </w:rPr>
        <w:t xml:space="preserve"> </w:t>
      </w:r>
      <w:r w:rsidR="009041D0">
        <w:rPr>
          <w:rFonts w:asciiTheme="majorHAnsi" w:hAnsiTheme="majorHAnsi" w:cs="Calibri"/>
        </w:rPr>
        <w:t>while working directly with children</w:t>
      </w:r>
      <w:r w:rsidR="009041D0" w:rsidRPr="009041D0">
        <w:rPr>
          <w:rFonts w:asciiTheme="majorHAnsi" w:hAnsiTheme="majorHAnsi" w:cs="Calibri"/>
        </w:rPr>
        <w:t xml:space="preserve"> </w:t>
      </w:r>
      <w:r w:rsidR="009041D0" w:rsidRPr="00D11FE1">
        <w:rPr>
          <w:rFonts w:asciiTheme="majorHAnsi" w:hAnsiTheme="majorHAnsi" w:cs="Calibri"/>
        </w:rPr>
        <w:t>within the children’s environment</w:t>
      </w:r>
    </w:p>
    <w:p w14:paraId="0E9D34C2" w14:textId="082D4EB7" w:rsidR="00D11FE1" w:rsidRDefault="00D11FE1" w:rsidP="00D11FE1">
      <w:pPr>
        <w:pStyle w:val="ListParagraph"/>
        <w:numPr>
          <w:ilvl w:val="0"/>
          <w:numId w:val="7"/>
        </w:numPr>
        <w:spacing w:after="0" w:line="360" w:lineRule="auto"/>
        <w:rPr>
          <w:rFonts w:asciiTheme="majorHAnsi" w:hAnsiTheme="majorHAnsi" w:cs="Calibri"/>
        </w:rPr>
      </w:pPr>
      <w:r w:rsidRPr="00D11FE1">
        <w:rPr>
          <w:rFonts w:asciiTheme="majorHAnsi" w:hAnsiTheme="majorHAnsi" w:cs="Calibri"/>
        </w:rPr>
        <w:t xml:space="preserve">only </w:t>
      </w:r>
      <w:r w:rsidR="009041D0">
        <w:rPr>
          <w:rFonts w:asciiTheme="majorHAnsi" w:hAnsiTheme="majorHAnsi" w:cs="Calibri"/>
        </w:rPr>
        <w:t xml:space="preserve">electronic </w:t>
      </w:r>
      <w:r w:rsidRPr="00D11FE1">
        <w:rPr>
          <w:rFonts w:asciiTheme="majorHAnsi" w:hAnsiTheme="majorHAnsi" w:cs="Calibri"/>
        </w:rPr>
        <w:t>devices issued by the Service are used to record and store images and videos of children</w:t>
      </w:r>
    </w:p>
    <w:p w14:paraId="2A38B33D" w14:textId="2871D062" w:rsidR="009041D0" w:rsidRPr="00945734" w:rsidRDefault="009041D0" w:rsidP="00D11FE1">
      <w:pPr>
        <w:pStyle w:val="ListParagraph"/>
        <w:numPr>
          <w:ilvl w:val="0"/>
          <w:numId w:val="7"/>
        </w:numPr>
        <w:spacing w:after="0" w:line="360" w:lineRule="auto"/>
        <w:rPr>
          <w:rFonts w:asciiTheme="majorHAnsi" w:hAnsiTheme="majorHAnsi" w:cs="Calibri"/>
        </w:rPr>
      </w:pPr>
      <w:r w:rsidRPr="00945734">
        <w:rPr>
          <w:rFonts w:asciiTheme="majorHAnsi" w:hAnsiTheme="majorHAnsi" w:cs="Calibri"/>
        </w:rPr>
        <w:t>Service electronic devices are not to be taken out of the Service/ away from Service premises</w:t>
      </w:r>
      <w:r w:rsidR="000F40B7" w:rsidRPr="00945734">
        <w:rPr>
          <w:rFonts w:asciiTheme="majorHAnsi" w:hAnsiTheme="majorHAnsi" w:cs="Calibri"/>
        </w:rPr>
        <w:t xml:space="preserve"> expect where required for operational activities, for example excursions or transportation</w:t>
      </w:r>
    </w:p>
    <w:p w14:paraId="0FAD2FAC" w14:textId="49E6631B" w:rsidR="00D11FE1" w:rsidRPr="00945734" w:rsidRDefault="009041D0" w:rsidP="00E518BC">
      <w:pPr>
        <w:pStyle w:val="ListParagraph"/>
        <w:numPr>
          <w:ilvl w:val="0"/>
          <w:numId w:val="7"/>
        </w:numPr>
        <w:spacing w:after="0" w:line="360" w:lineRule="auto"/>
        <w:rPr>
          <w:rFonts w:ascii="Calibri Light" w:hAnsi="Calibri Light" w:cs="Calibri Light"/>
          <w:bCs/>
        </w:rPr>
      </w:pPr>
      <w:r w:rsidRPr="00945734">
        <w:rPr>
          <w:rFonts w:asciiTheme="majorHAnsi" w:hAnsiTheme="majorHAnsi" w:cs="Calibri"/>
        </w:rPr>
        <w:t>procedures are followed regarding safe storage and restricted access of images and videos of children</w:t>
      </w:r>
    </w:p>
    <w:p w14:paraId="49C42CF5" w14:textId="051123BC" w:rsidR="000A7F63" w:rsidRPr="000A7F63" w:rsidRDefault="000A7F63" w:rsidP="000A7F63">
      <w:pPr>
        <w:spacing w:after="0" w:line="360" w:lineRule="auto"/>
        <w:rPr>
          <w:rFonts w:ascii="Calibri Light" w:hAnsi="Calibri Light" w:cs="Calibri Light"/>
          <w:bCs/>
          <w:color w:val="EE0000"/>
        </w:rPr>
      </w:pPr>
    </w:p>
    <w:p w14:paraId="5A18FFA2" w14:textId="77777777" w:rsidR="009041D0" w:rsidRPr="006E3F63" w:rsidRDefault="009041D0" w:rsidP="00AB126A">
      <w:pPr>
        <w:spacing w:after="0" w:line="360" w:lineRule="auto"/>
        <w:rPr>
          <w:rFonts w:ascii="Calibri Light" w:hAnsi="Calibri Light" w:cs="Calibri Light"/>
          <w:bCs/>
        </w:rPr>
      </w:pPr>
    </w:p>
    <w:p w14:paraId="7FFD7D93" w14:textId="61188999" w:rsidR="00C941B8" w:rsidRPr="00F54E41" w:rsidRDefault="00902A96" w:rsidP="00AB126A">
      <w:pPr>
        <w:spacing w:after="0" w:line="360" w:lineRule="auto"/>
        <w:rPr>
          <w:rFonts w:cstheme="minorHAnsi"/>
          <w:bCs/>
          <w:color w:val="16A6C6"/>
          <w:sz w:val="24"/>
          <w:szCs w:val="24"/>
        </w:rPr>
      </w:pPr>
      <w:r w:rsidRPr="00F54E41">
        <w:rPr>
          <w:rFonts w:cstheme="minorHAnsi"/>
          <w:bCs/>
          <w:color w:val="16A6C6"/>
          <w:sz w:val="24"/>
          <w:szCs w:val="24"/>
        </w:rPr>
        <w:t>SERVICE FACEBOOK ACCOUNT</w:t>
      </w:r>
    </w:p>
    <w:p w14:paraId="42B91EAE" w14:textId="77777777" w:rsidR="00AB126A" w:rsidRPr="002A43A0" w:rsidRDefault="007D354D" w:rsidP="00AB126A">
      <w:pPr>
        <w:tabs>
          <w:tab w:val="left" w:pos="8511"/>
        </w:tabs>
        <w:spacing w:after="0" w:line="360" w:lineRule="auto"/>
        <w:rPr>
          <w:rFonts w:asciiTheme="majorHAnsi" w:hAnsiTheme="majorHAnsi" w:cs="Calibri"/>
        </w:rPr>
      </w:pPr>
      <w:r w:rsidRPr="002A43A0">
        <w:rPr>
          <w:rFonts w:asciiTheme="majorHAnsi" w:hAnsiTheme="majorHAnsi" w:cs="Calibri"/>
        </w:rPr>
        <w:t xml:space="preserve">Our Service has a Facebook account to converse and share information with our families and community, </w:t>
      </w:r>
    </w:p>
    <w:p w14:paraId="21BE9FDB" w14:textId="063FB2E9" w:rsidR="007D354D" w:rsidRPr="002A43A0" w:rsidRDefault="007D354D" w:rsidP="00AB126A">
      <w:pPr>
        <w:tabs>
          <w:tab w:val="left" w:pos="8511"/>
        </w:tabs>
        <w:spacing w:after="0" w:line="360" w:lineRule="auto"/>
        <w:rPr>
          <w:rFonts w:asciiTheme="majorHAnsi" w:hAnsiTheme="majorHAnsi" w:cs="Calibri"/>
          <w:color w:val="FF0000"/>
        </w:rPr>
      </w:pPr>
      <w:r w:rsidRPr="002A43A0">
        <w:rPr>
          <w:rFonts w:asciiTheme="majorHAnsi" w:hAnsiTheme="majorHAnsi" w:cs="Calibri"/>
        </w:rPr>
        <w:t xml:space="preserve">which is </w:t>
      </w:r>
      <w:r w:rsidRPr="00945734">
        <w:rPr>
          <w:rFonts w:asciiTheme="majorHAnsi" w:hAnsiTheme="majorHAnsi" w:cs="Calibri"/>
        </w:rPr>
        <w:t xml:space="preserve">administered by the </w:t>
      </w:r>
      <w:r w:rsidR="00FB29AB" w:rsidRPr="00945734">
        <w:rPr>
          <w:rFonts w:asciiTheme="majorHAnsi" w:hAnsiTheme="majorHAnsi" w:cs="Calibri"/>
        </w:rPr>
        <w:t>a</w:t>
      </w:r>
      <w:r w:rsidRPr="00945734">
        <w:rPr>
          <w:rFonts w:asciiTheme="majorHAnsi" w:hAnsiTheme="majorHAnsi" w:cs="Calibri"/>
        </w:rPr>
        <w:t xml:space="preserve">pproved </w:t>
      </w:r>
      <w:r w:rsidR="00FB29AB" w:rsidRPr="00945734">
        <w:rPr>
          <w:rFonts w:asciiTheme="majorHAnsi" w:hAnsiTheme="majorHAnsi" w:cs="Calibri"/>
        </w:rPr>
        <w:t>p</w:t>
      </w:r>
      <w:r w:rsidRPr="00945734">
        <w:rPr>
          <w:rFonts w:asciiTheme="majorHAnsi" w:hAnsiTheme="majorHAnsi" w:cs="Calibri"/>
        </w:rPr>
        <w:t xml:space="preserve">rovider and </w:t>
      </w:r>
      <w:r w:rsidR="00FB29AB" w:rsidRPr="00945734">
        <w:rPr>
          <w:rFonts w:asciiTheme="majorHAnsi" w:hAnsiTheme="majorHAnsi" w:cs="Calibri"/>
        </w:rPr>
        <w:t>n</w:t>
      </w:r>
      <w:r w:rsidRPr="00945734">
        <w:rPr>
          <w:rFonts w:asciiTheme="majorHAnsi" w:hAnsiTheme="majorHAnsi" w:cs="Calibri"/>
        </w:rPr>
        <w:t xml:space="preserve">ominated </w:t>
      </w:r>
      <w:r w:rsidR="00FB29AB" w:rsidRPr="00945734">
        <w:rPr>
          <w:rFonts w:asciiTheme="majorHAnsi" w:hAnsiTheme="majorHAnsi" w:cs="Calibri"/>
        </w:rPr>
        <w:t>s</w:t>
      </w:r>
      <w:r w:rsidRPr="00945734">
        <w:rPr>
          <w:rFonts w:asciiTheme="majorHAnsi" w:hAnsiTheme="majorHAnsi" w:cs="Calibri"/>
        </w:rPr>
        <w:t xml:space="preserve">upervisor. </w:t>
      </w:r>
    </w:p>
    <w:p w14:paraId="1AE14AB9" w14:textId="42F26AAA" w:rsidR="007D354D" w:rsidRPr="00543ECC" w:rsidRDefault="007D354D" w:rsidP="007D354D">
      <w:pPr>
        <w:spacing w:after="0" w:line="360" w:lineRule="auto"/>
        <w:rPr>
          <w:rFonts w:asciiTheme="majorHAnsi" w:hAnsiTheme="majorHAnsi" w:cs="Calibri"/>
        </w:rPr>
      </w:pPr>
      <w:r w:rsidRPr="002A43A0">
        <w:rPr>
          <w:rFonts w:asciiTheme="majorHAnsi" w:hAnsiTheme="majorHAnsi" w:cs="Calibri"/>
        </w:rPr>
        <w:t xml:space="preserve">Only current </w:t>
      </w:r>
      <w:r w:rsidR="00DC6D0B" w:rsidRPr="002A43A0">
        <w:rPr>
          <w:rFonts w:asciiTheme="majorHAnsi" w:hAnsiTheme="majorHAnsi" w:cs="Calibri"/>
        </w:rPr>
        <w:t xml:space="preserve">enrolled </w:t>
      </w:r>
      <w:r w:rsidRPr="002A43A0">
        <w:rPr>
          <w:rFonts w:asciiTheme="majorHAnsi" w:hAnsiTheme="majorHAnsi" w:cs="Calibri"/>
        </w:rPr>
        <w:t>families and staff will have access to the Service Facebook page. The page is locked as “Privacy type: Closed: Limited public content. Members can see all content.”</w:t>
      </w:r>
      <w:r w:rsidR="00965198" w:rsidRPr="002A43A0">
        <w:rPr>
          <w:rFonts w:asciiTheme="majorHAnsi" w:hAnsiTheme="majorHAnsi" w:cs="Calibri"/>
        </w:rPr>
        <w:t xml:space="preserve"> The </w:t>
      </w:r>
      <w:r w:rsidR="00FB29AB">
        <w:rPr>
          <w:rFonts w:asciiTheme="majorHAnsi" w:hAnsiTheme="majorHAnsi" w:cs="Calibri"/>
        </w:rPr>
        <w:t>a</w:t>
      </w:r>
      <w:r w:rsidR="00965198" w:rsidRPr="002A43A0">
        <w:rPr>
          <w:rFonts w:asciiTheme="majorHAnsi" w:hAnsiTheme="majorHAnsi" w:cs="Calibri"/>
        </w:rPr>
        <w:t xml:space="preserve">pproved </w:t>
      </w:r>
      <w:r w:rsidR="00FB29AB">
        <w:rPr>
          <w:rFonts w:asciiTheme="majorHAnsi" w:hAnsiTheme="majorHAnsi" w:cs="Calibri"/>
        </w:rPr>
        <w:t>p</w:t>
      </w:r>
      <w:r w:rsidR="00965198" w:rsidRPr="002A43A0">
        <w:rPr>
          <w:rFonts w:asciiTheme="majorHAnsi" w:hAnsiTheme="majorHAnsi" w:cs="Calibri"/>
        </w:rPr>
        <w:t xml:space="preserve">rovider/ </w:t>
      </w:r>
      <w:r w:rsidR="00FB29AB">
        <w:rPr>
          <w:rFonts w:asciiTheme="majorHAnsi" w:hAnsiTheme="majorHAnsi" w:cs="Calibri"/>
        </w:rPr>
        <w:t>n</w:t>
      </w:r>
      <w:r w:rsidR="00965198" w:rsidRPr="002A43A0">
        <w:rPr>
          <w:rFonts w:asciiTheme="majorHAnsi" w:hAnsiTheme="majorHAnsi" w:cs="Calibri"/>
        </w:rPr>
        <w:t xml:space="preserve">ominated </w:t>
      </w:r>
      <w:r w:rsidR="00FB29AB">
        <w:rPr>
          <w:rFonts w:asciiTheme="majorHAnsi" w:hAnsiTheme="majorHAnsi" w:cs="Calibri"/>
        </w:rPr>
        <w:t>s</w:t>
      </w:r>
      <w:r w:rsidR="00965198" w:rsidRPr="002A43A0">
        <w:rPr>
          <w:rFonts w:asciiTheme="majorHAnsi" w:hAnsiTheme="majorHAnsi" w:cs="Calibri"/>
        </w:rPr>
        <w:t>upervisor will be responsible for accepting requests to join from new families.</w:t>
      </w:r>
    </w:p>
    <w:p w14:paraId="7BA983CB" w14:textId="1233784C" w:rsidR="007D354D" w:rsidRPr="00945734" w:rsidRDefault="007D354D" w:rsidP="007D354D">
      <w:pPr>
        <w:spacing w:after="0" w:line="360" w:lineRule="auto"/>
        <w:rPr>
          <w:rFonts w:asciiTheme="majorHAnsi" w:hAnsiTheme="majorHAnsi" w:cs="Calibri"/>
        </w:rPr>
      </w:pPr>
      <w:r w:rsidRPr="00543ECC">
        <w:rPr>
          <w:rFonts w:asciiTheme="majorHAnsi" w:hAnsiTheme="majorHAnsi" w:cs="Calibri"/>
        </w:rPr>
        <w:lastRenderedPageBreak/>
        <w:t xml:space="preserve">The </w:t>
      </w:r>
      <w:r w:rsidRPr="00945734">
        <w:rPr>
          <w:rFonts w:asciiTheme="majorHAnsi" w:hAnsiTheme="majorHAnsi" w:cs="Calibri"/>
        </w:rPr>
        <w:t>intent for our Service Facebook page</w:t>
      </w:r>
      <w:r w:rsidR="004C6EBE" w:rsidRPr="00945734">
        <w:rPr>
          <w:rFonts w:asciiTheme="majorHAnsi" w:hAnsiTheme="majorHAnsi" w:cs="Calibri"/>
        </w:rPr>
        <w:t xml:space="preserve"> and</w:t>
      </w:r>
      <w:r w:rsidRPr="00945734">
        <w:rPr>
          <w:rFonts w:asciiTheme="majorHAnsi" w:hAnsiTheme="majorHAnsi" w:cs="Calibri"/>
        </w:rPr>
        <w:t xml:space="preserve"> is to:</w:t>
      </w:r>
    </w:p>
    <w:p w14:paraId="784760CD" w14:textId="692C5011" w:rsidR="007D354D" w:rsidRPr="00945734" w:rsidRDefault="00DC6D0B" w:rsidP="00A732FC">
      <w:pPr>
        <w:pStyle w:val="ListParagraph"/>
        <w:numPr>
          <w:ilvl w:val="0"/>
          <w:numId w:val="5"/>
        </w:numPr>
        <w:spacing w:after="0" w:line="360" w:lineRule="auto"/>
        <w:rPr>
          <w:rFonts w:asciiTheme="majorHAnsi" w:hAnsiTheme="majorHAnsi" w:cs="Calibri"/>
        </w:rPr>
      </w:pPr>
      <w:r w:rsidRPr="00945734">
        <w:rPr>
          <w:rFonts w:asciiTheme="majorHAnsi" w:hAnsiTheme="majorHAnsi" w:cs="Calibri"/>
        </w:rPr>
        <w:t>k</w:t>
      </w:r>
      <w:r w:rsidR="007D354D" w:rsidRPr="00945734">
        <w:rPr>
          <w:rFonts w:asciiTheme="majorHAnsi" w:hAnsiTheme="majorHAnsi" w:cs="Calibri"/>
        </w:rPr>
        <w:t xml:space="preserve">eep families in touch with what's happening at the Service, including upcoming and special events. </w:t>
      </w:r>
    </w:p>
    <w:p w14:paraId="6559893D" w14:textId="38EE2C37" w:rsidR="007D354D" w:rsidRPr="00945734" w:rsidRDefault="00DC6D0B" w:rsidP="00A732FC">
      <w:pPr>
        <w:pStyle w:val="ListParagraph"/>
        <w:numPr>
          <w:ilvl w:val="0"/>
          <w:numId w:val="5"/>
        </w:numPr>
        <w:spacing w:after="0" w:line="360" w:lineRule="auto"/>
        <w:rPr>
          <w:rFonts w:asciiTheme="majorHAnsi" w:hAnsiTheme="majorHAnsi" w:cs="Calibri"/>
        </w:rPr>
      </w:pPr>
      <w:r w:rsidRPr="00945734">
        <w:rPr>
          <w:rFonts w:asciiTheme="majorHAnsi" w:hAnsiTheme="majorHAnsi" w:cs="Calibri"/>
        </w:rPr>
        <w:t>c</w:t>
      </w:r>
      <w:r w:rsidR="007D354D" w:rsidRPr="00945734">
        <w:rPr>
          <w:rFonts w:asciiTheme="majorHAnsi" w:hAnsiTheme="majorHAnsi" w:cs="Calibri"/>
        </w:rPr>
        <w:t>onnect with other parents and share thoughts about programs, policies, and procedures</w:t>
      </w:r>
    </w:p>
    <w:p w14:paraId="35F6113B" w14:textId="77777777" w:rsidR="00DC6D0B" w:rsidRPr="00945734" w:rsidRDefault="00DC6D0B" w:rsidP="00A732FC">
      <w:pPr>
        <w:pStyle w:val="ListParagraph"/>
        <w:numPr>
          <w:ilvl w:val="0"/>
          <w:numId w:val="5"/>
        </w:numPr>
        <w:spacing w:after="0" w:line="360" w:lineRule="auto"/>
        <w:rPr>
          <w:rFonts w:asciiTheme="majorHAnsi" w:hAnsiTheme="majorHAnsi" w:cs="Calibri"/>
        </w:rPr>
      </w:pPr>
      <w:r w:rsidRPr="00945734">
        <w:rPr>
          <w:rFonts w:asciiTheme="majorHAnsi" w:hAnsiTheme="majorHAnsi" w:cs="Calibri"/>
        </w:rPr>
        <w:t>p</w:t>
      </w:r>
      <w:r w:rsidR="007D354D" w:rsidRPr="00945734">
        <w:rPr>
          <w:rFonts w:asciiTheme="majorHAnsi" w:hAnsiTheme="majorHAnsi" w:cs="Calibri"/>
        </w:rPr>
        <w:t>rovide an avenue to ask parents their thoughts and provide appropriate research-based information on common child rearing issues.</w:t>
      </w:r>
    </w:p>
    <w:p w14:paraId="09A93F1A" w14:textId="7CCC365C" w:rsidR="007D354D" w:rsidRPr="0053011B" w:rsidRDefault="00DC6D0B" w:rsidP="0053011B">
      <w:pPr>
        <w:pStyle w:val="ListParagraph"/>
        <w:numPr>
          <w:ilvl w:val="0"/>
          <w:numId w:val="5"/>
        </w:numPr>
        <w:spacing w:after="0" w:line="360" w:lineRule="auto"/>
        <w:rPr>
          <w:rFonts w:asciiTheme="majorHAnsi" w:hAnsiTheme="majorHAnsi" w:cs="Calibri"/>
          <w:color w:val="FF0000"/>
        </w:rPr>
      </w:pPr>
      <w:r w:rsidRPr="00945734">
        <w:rPr>
          <w:rFonts w:asciiTheme="majorHAnsi" w:hAnsiTheme="majorHAnsi" w:cs="Calibri"/>
        </w:rPr>
        <w:t>p</w:t>
      </w:r>
      <w:r w:rsidR="007D354D" w:rsidRPr="00945734">
        <w:rPr>
          <w:rFonts w:asciiTheme="majorHAnsi" w:hAnsiTheme="majorHAnsi" w:cs="Calibri"/>
        </w:rPr>
        <w:t>rovide educational information to families and employees</w:t>
      </w:r>
      <w:r w:rsidRPr="00945734">
        <w:rPr>
          <w:rFonts w:asciiTheme="majorHAnsi" w:hAnsiTheme="majorHAnsi" w:cs="Calibri"/>
        </w:rPr>
        <w:t>.</w:t>
      </w:r>
      <w:r w:rsidR="007D354D" w:rsidRPr="00945734">
        <w:rPr>
          <w:rFonts w:asciiTheme="majorHAnsi" w:hAnsiTheme="majorHAnsi" w:cs="Calibri"/>
        </w:rPr>
        <w:br/>
      </w:r>
      <w:r w:rsidR="007D354D" w:rsidRPr="0053011B">
        <w:rPr>
          <w:rFonts w:asciiTheme="majorHAnsi" w:hAnsiTheme="majorHAnsi" w:cs="Calibri"/>
        </w:rPr>
        <w:t>NOTE: The Service Faceboo</w:t>
      </w:r>
      <w:r w:rsidR="004C6EBE" w:rsidRPr="0053011B">
        <w:rPr>
          <w:rFonts w:asciiTheme="majorHAnsi" w:hAnsiTheme="majorHAnsi" w:cs="Calibri"/>
        </w:rPr>
        <w:t xml:space="preserve">k </w:t>
      </w:r>
      <w:r w:rsidR="007D354D" w:rsidRPr="0053011B">
        <w:rPr>
          <w:rFonts w:asciiTheme="majorHAnsi" w:hAnsiTheme="majorHAnsi" w:cs="Calibri"/>
        </w:rPr>
        <w:t>must not be used for personal comments or discussions.</w:t>
      </w:r>
    </w:p>
    <w:p w14:paraId="73B7E5D4" w14:textId="69E7694D" w:rsidR="005D148A" w:rsidRPr="007D354D" w:rsidRDefault="005D148A" w:rsidP="00C941B8">
      <w:pPr>
        <w:rPr>
          <w:rFonts w:asciiTheme="majorHAnsi" w:hAnsiTheme="majorHAnsi"/>
          <w:color w:val="000000" w:themeColor="text1"/>
        </w:rPr>
      </w:pPr>
    </w:p>
    <w:p w14:paraId="10D7F906" w14:textId="50E8303E" w:rsidR="005D148A" w:rsidRPr="007D354D" w:rsidRDefault="007D354D" w:rsidP="005D148A">
      <w:pPr>
        <w:spacing w:after="0" w:line="360" w:lineRule="auto"/>
        <w:rPr>
          <w:rFonts w:cstheme="minorHAnsi"/>
          <w:color w:val="000000" w:themeColor="text1"/>
          <w:sz w:val="24"/>
        </w:rPr>
      </w:pPr>
      <w:r w:rsidRPr="007D354D">
        <w:rPr>
          <w:rFonts w:cstheme="minorHAnsi"/>
          <w:color w:val="000000" w:themeColor="text1"/>
          <w:sz w:val="24"/>
        </w:rPr>
        <w:t>PRIVACY</w:t>
      </w:r>
    </w:p>
    <w:p w14:paraId="2D1AFCB0" w14:textId="53F7EED4" w:rsidR="007D354D" w:rsidRPr="00DC6D0B" w:rsidRDefault="007D354D" w:rsidP="00A732FC">
      <w:pPr>
        <w:pStyle w:val="ListParagraph"/>
        <w:numPr>
          <w:ilvl w:val="0"/>
          <w:numId w:val="7"/>
        </w:numPr>
        <w:spacing w:after="0" w:line="360" w:lineRule="auto"/>
        <w:rPr>
          <w:rFonts w:asciiTheme="majorHAnsi" w:hAnsiTheme="majorHAnsi" w:cs="Calibri"/>
        </w:rPr>
      </w:pPr>
      <w:r w:rsidRPr="00DC6D0B">
        <w:rPr>
          <w:rFonts w:asciiTheme="majorHAnsi" w:hAnsiTheme="majorHAnsi" w:cs="Calibri"/>
        </w:rPr>
        <w:t>All staff and educators must remain aware that they represent and could be identified as an employee of the Service through any online activity</w:t>
      </w:r>
    </w:p>
    <w:p w14:paraId="6FF42507" w14:textId="77777777" w:rsidR="00CE185A" w:rsidRDefault="007D354D" w:rsidP="00A732FC">
      <w:pPr>
        <w:pStyle w:val="ListParagraph"/>
        <w:numPr>
          <w:ilvl w:val="0"/>
          <w:numId w:val="7"/>
        </w:numPr>
        <w:spacing w:after="0" w:line="360" w:lineRule="auto"/>
        <w:rPr>
          <w:rFonts w:asciiTheme="majorHAnsi" w:hAnsiTheme="majorHAnsi" w:cs="Calibri"/>
        </w:rPr>
      </w:pPr>
      <w:r w:rsidRPr="00543ECC">
        <w:rPr>
          <w:rFonts w:asciiTheme="majorHAnsi" w:hAnsiTheme="majorHAnsi" w:cs="Calibri"/>
        </w:rPr>
        <w:t xml:space="preserve">Staff and </w:t>
      </w:r>
      <w:r w:rsidR="00B90F13">
        <w:rPr>
          <w:rFonts w:asciiTheme="majorHAnsi" w:hAnsiTheme="majorHAnsi" w:cs="Calibri"/>
        </w:rPr>
        <w:t>e</w:t>
      </w:r>
      <w:r w:rsidRPr="00543ECC">
        <w:rPr>
          <w:rFonts w:asciiTheme="majorHAnsi" w:hAnsiTheme="majorHAnsi" w:cs="Calibri"/>
        </w:rPr>
        <w:t xml:space="preserve">ducators must maintain appropriate privacy of families, employees, students, children and </w:t>
      </w:r>
    </w:p>
    <w:p w14:paraId="7F5CC34D" w14:textId="680DAEB4" w:rsidR="007D354D" w:rsidRDefault="007D354D" w:rsidP="00CE185A">
      <w:pPr>
        <w:pStyle w:val="ListParagraph"/>
        <w:spacing w:after="0" w:line="360" w:lineRule="auto"/>
        <w:ind w:left="360"/>
        <w:rPr>
          <w:rFonts w:asciiTheme="majorHAnsi" w:hAnsiTheme="majorHAnsi" w:cs="Calibri"/>
        </w:rPr>
      </w:pPr>
      <w:r w:rsidRPr="00543ECC">
        <w:rPr>
          <w:rFonts w:asciiTheme="majorHAnsi" w:hAnsiTheme="majorHAnsi" w:cs="Calibri"/>
        </w:rPr>
        <w:t xml:space="preserve">volunteers, </w:t>
      </w:r>
      <w:r w:rsidRPr="00DC6D0B">
        <w:rPr>
          <w:rFonts w:asciiTheme="majorHAnsi" w:hAnsiTheme="majorHAnsi" w:cs="Calibri"/>
        </w:rPr>
        <w:t>including when they have obtained permission to publish content to the Service Facebook account</w:t>
      </w:r>
    </w:p>
    <w:p w14:paraId="24BD593C" w14:textId="6DC095EB" w:rsidR="007D354D" w:rsidRPr="00DC6D0B" w:rsidRDefault="007D354D" w:rsidP="00A732FC">
      <w:pPr>
        <w:pStyle w:val="ListParagraph"/>
        <w:numPr>
          <w:ilvl w:val="0"/>
          <w:numId w:val="7"/>
        </w:numPr>
        <w:spacing w:after="0" w:line="360" w:lineRule="auto"/>
        <w:rPr>
          <w:rFonts w:asciiTheme="majorHAnsi" w:hAnsiTheme="majorHAnsi" w:cs="Calibri"/>
        </w:rPr>
      </w:pPr>
      <w:r w:rsidRPr="00DC6D0B">
        <w:rPr>
          <w:rFonts w:asciiTheme="majorHAnsi" w:hAnsiTheme="majorHAnsi" w:cs="Calibri"/>
        </w:rPr>
        <w:t xml:space="preserve">Absolutely no written content will be published to Facebook without the implicit and written permission of families to whom the content relates </w:t>
      </w:r>
    </w:p>
    <w:p w14:paraId="0F151ACE" w14:textId="77777777" w:rsidR="007D354D" w:rsidRPr="00DC6D0B" w:rsidRDefault="007D354D" w:rsidP="00A732FC">
      <w:pPr>
        <w:pStyle w:val="ListParagraph"/>
        <w:numPr>
          <w:ilvl w:val="0"/>
          <w:numId w:val="7"/>
        </w:numPr>
        <w:spacing w:after="0" w:line="360" w:lineRule="auto"/>
        <w:rPr>
          <w:rFonts w:asciiTheme="majorHAnsi" w:hAnsiTheme="majorHAnsi" w:cs="Calibri"/>
        </w:rPr>
      </w:pPr>
      <w:r w:rsidRPr="00DC6D0B">
        <w:rPr>
          <w:rFonts w:asciiTheme="majorHAnsi" w:hAnsiTheme="majorHAnsi" w:cs="Calibri"/>
        </w:rPr>
        <w:t xml:space="preserve">Our Service will gain implicit and written family permission prior to posting photos of children. </w:t>
      </w:r>
    </w:p>
    <w:p w14:paraId="37B219AB" w14:textId="23FD69D2" w:rsidR="007D354D" w:rsidRPr="00543ECC" w:rsidRDefault="007D354D" w:rsidP="00A732FC">
      <w:pPr>
        <w:pStyle w:val="ListParagraph"/>
        <w:numPr>
          <w:ilvl w:val="0"/>
          <w:numId w:val="7"/>
        </w:numPr>
        <w:spacing w:after="0" w:line="360" w:lineRule="auto"/>
        <w:rPr>
          <w:rFonts w:asciiTheme="majorHAnsi" w:hAnsiTheme="majorHAnsi" w:cs="Calibri"/>
        </w:rPr>
      </w:pPr>
      <w:r w:rsidRPr="00DC6D0B">
        <w:rPr>
          <w:rFonts w:asciiTheme="majorHAnsi" w:hAnsiTheme="majorHAnsi" w:cs="Calibri"/>
        </w:rPr>
        <w:t>Passwords will not be shared without</w:t>
      </w:r>
      <w:r w:rsidRPr="00543ECC">
        <w:rPr>
          <w:rFonts w:asciiTheme="majorHAnsi" w:hAnsiTheme="majorHAnsi" w:cs="Calibri"/>
        </w:rPr>
        <w:t xml:space="preserve"> authorisation from management</w:t>
      </w:r>
    </w:p>
    <w:p w14:paraId="55E20A73" w14:textId="77777777" w:rsidR="0082059E" w:rsidRPr="00945734" w:rsidRDefault="007D354D" w:rsidP="00A732FC">
      <w:pPr>
        <w:pStyle w:val="ListParagraph"/>
        <w:numPr>
          <w:ilvl w:val="0"/>
          <w:numId w:val="7"/>
        </w:numPr>
        <w:spacing w:after="0" w:line="360" w:lineRule="auto"/>
        <w:rPr>
          <w:rFonts w:asciiTheme="majorHAnsi" w:hAnsiTheme="majorHAnsi" w:cs="Calibri"/>
        </w:rPr>
      </w:pPr>
      <w:r w:rsidRPr="00543ECC">
        <w:rPr>
          <w:rFonts w:asciiTheme="majorHAnsi" w:hAnsiTheme="majorHAnsi" w:cs="Calibri"/>
        </w:rPr>
        <w:t xml:space="preserve">Our Service </w:t>
      </w:r>
      <w:r w:rsidRPr="00945734">
        <w:rPr>
          <w:rFonts w:asciiTheme="majorHAnsi" w:hAnsiTheme="majorHAnsi" w:cs="Calibri"/>
        </w:rPr>
        <w:t>will remain up to date with any changes to Facebook ensuring privacy setting remain up to date</w:t>
      </w:r>
    </w:p>
    <w:p w14:paraId="5B349238" w14:textId="7E53D370" w:rsidR="00C941B8" w:rsidRPr="00945734" w:rsidRDefault="0082059E" w:rsidP="00A732FC">
      <w:pPr>
        <w:pStyle w:val="ListParagraph"/>
        <w:numPr>
          <w:ilvl w:val="0"/>
          <w:numId w:val="7"/>
        </w:numPr>
        <w:spacing w:after="0" w:line="360" w:lineRule="auto"/>
        <w:rPr>
          <w:rFonts w:asciiTheme="majorHAnsi" w:hAnsiTheme="majorHAnsi" w:cs="Calibri"/>
        </w:rPr>
      </w:pPr>
      <w:r w:rsidRPr="00945734">
        <w:rPr>
          <w:rFonts w:asciiTheme="majorHAnsi" w:hAnsiTheme="majorHAnsi" w:cs="Calibri"/>
        </w:rPr>
        <w:t>Upon resignation of an employee management will ensure access to Service accounts, including Facebook and email, is restricted immediately</w:t>
      </w:r>
      <w:r w:rsidR="007D354D" w:rsidRPr="00945734">
        <w:rPr>
          <w:rFonts w:asciiTheme="majorHAnsi" w:hAnsiTheme="majorHAnsi" w:cs="Calibri"/>
        </w:rPr>
        <w:t xml:space="preserve">. </w:t>
      </w:r>
    </w:p>
    <w:p w14:paraId="26464070" w14:textId="77777777" w:rsidR="00DC6D0B" w:rsidRPr="00945734" w:rsidRDefault="00DC6D0B" w:rsidP="00DC6D0B">
      <w:pPr>
        <w:pStyle w:val="ListParagraph"/>
        <w:spacing w:after="0" w:line="360" w:lineRule="auto"/>
        <w:ind w:left="360"/>
        <w:rPr>
          <w:rFonts w:asciiTheme="majorHAnsi" w:hAnsiTheme="majorHAnsi" w:cs="Calibri"/>
        </w:rPr>
      </w:pPr>
    </w:p>
    <w:p w14:paraId="2D0946CA" w14:textId="7D948935" w:rsidR="007D354D" w:rsidRPr="00945734" w:rsidRDefault="00902A96" w:rsidP="007D354D">
      <w:pPr>
        <w:spacing w:after="0" w:line="360" w:lineRule="auto"/>
        <w:rPr>
          <w:rFonts w:cstheme="minorHAnsi"/>
          <w:bCs/>
          <w:color w:val="16A6C6"/>
          <w:sz w:val="24"/>
          <w:szCs w:val="21"/>
        </w:rPr>
      </w:pPr>
      <w:r w:rsidRPr="00945734">
        <w:rPr>
          <w:rFonts w:cstheme="minorHAnsi"/>
          <w:bCs/>
          <w:color w:val="16A6C6"/>
          <w:sz w:val="24"/>
          <w:szCs w:val="21"/>
        </w:rPr>
        <w:t xml:space="preserve">THE APPROVED PROVIDER </w:t>
      </w:r>
      <w:r w:rsidR="00AA471D" w:rsidRPr="00945734">
        <w:rPr>
          <w:rFonts w:cstheme="minorHAnsi"/>
          <w:bCs/>
          <w:color w:val="16A6C6"/>
          <w:sz w:val="24"/>
          <w:szCs w:val="21"/>
        </w:rPr>
        <w:t>AND</w:t>
      </w:r>
      <w:r w:rsidRPr="00945734">
        <w:rPr>
          <w:rFonts w:cstheme="minorHAnsi"/>
          <w:bCs/>
          <w:color w:val="16A6C6"/>
          <w:sz w:val="24"/>
          <w:szCs w:val="21"/>
        </w:rPr>
        <w:t xml:space="preserve"> NOMINATED SUPERVISOR WILL:</w:t>
      </w:r>
    </w:p>
    <w:p w14:paraId="1027CA27" w14:textId="66331E03" w:rsidR="003E478D" w:rsidRPr="00945734" w:rsidRDefault="00631E6E" w:rsidP="003E478D">
      <w:pPr>
        <w:pStyle w:val="ListParagraph"/>
        <w:numPr>
          <w:ilvl w:val="0"/>
          <w:numId w:val="8"/>
        </w:numPr>
        <w:spacing w:after="0" w:line="360" w:lineRule="auto"/>
        <w:rPr>
          <w:rFonts w:ascii="Calibri Light" w:hAnsi="Calibri Light" w:cs="Calibri Light"/>
        </w:rPr>
      </w:pPr>
      <w:bookmarkStart w:id="1" w:name="_Hlk126154071"/>
      <w:r w:rsidRPr="00945734">
        <w:rPr>
          <w:rFonts w:ascii="Calibri Light" w:hAnsi="Calibri Light" w:cs="Calibri Light"/>
        </w:rPr>
        <w:t>e</w:t>
      </w:r>
      <w:r w:rsidR="00EC2B23" w:rsidRPr="00945734">
        <w:rPr>
          <w:rFonts w:ascii="Calibri Light" w:hAnsi="Calibri Light" w:cs="Calibri Light"/>
        </w:rPr>
        <w:t xml:space="preserve">nsure </w:t>
      </w:r>
      <w:r w:rsidR="003E478D" w:rsidRPr="00945734">
        <w:rPr>
          <w:rFonts w:ascii="Calibri Light" w:hAnsi="Calibri Light" w:cs="Calibri Light"/>
        </w:rPr>
        <w:t xml:space="preserve">that obligations under the </w:t>
      </w:r>
      <w:r w:rsidR="003E478D" w:rsidRPr="00945734">
        <w:rPr>
          <w:rFonts w:ascii="Calibri Light" w:hAnsi="Calibri Light" w:cs="Calibri Light"/>
          <w:i/>
          <w:iCs/>
        </w:rPr>
        <w:t xml:space="preserve">Education and Care Services National Law and National Regulations </w:t>
      </w:r>
      <w:r w:rsidR="003E478D" w:rsidRPr="00945734">
        <w:rPr>
          <w:rFonts w:ascii="Calibri Light" w:hAnsi="Calibri Light" w:cs="Calibri Light"/>
        </w:rPr>
        <w:t>are met</w:t>
      </w:r>
    </w:p>
    <w:p w14:paraId="6182ED31" w14:textId="4A1EF1E3" w:rsidR="003E478D" w:rsidRPr="00945734" w:rsidRDefault="00631E6E" w:rsidP="003E478D">
      <w:pPr>
        <w:pStyle w:val="ListParagraph"/>
        <w:numPr>
          <w:ilvl w:val="0"/>
          <w:numId w:val="8"/>
        </w:numPr>
        <w:shd w:val="clear" w:color="auto" w:fill="FFFFFF"/>
        <w:spacing w:after="0" w:line="360" w:lineRule="auto"/>
        <w:rPr>
          <w:rFonts w:asciiTheme="majorHAnsi" w:eastAsia="Times New Roman" w:hAnsiTheme="majorHAnsi" w:cstheme="majorHAnsi"/>
          <w:lang w:eastAsia="en-AU"/>
        </w:rPr>
      </w:pPr>
      <w:r w:rsidRPr="00945734">
        <w:rPr>
          <w:rFonts w:asciiTheme="majorHAnsi" w:eastAsia="Times New Roman" w:hAnsiTheme="majorHAnsi" w:cstheme="majorHAnsi"/>
          <w:lang w:eastAsia="en-AU"/>
        </w:rPr>
        <w:t>e</w:t>
      </w:r>
      <w:r w:rsidR="00EC2B23" w:rsidRPr="00945734">
        <w:rPr>
          <w:rFonts w:asciiTheme="majorHAnsi" w:eastAsia="Times New Roman" w:hAnsiTheme="majorHAnsi" w:cstheme="majorHAnsi"/>
          <w:lang w:eastAsia="en-AU"/>
        </w:rPr>
        <w:t xml:space="preserve">nsure </w:t>
      </w:r>
      <w:r w:rsidR="003E478D" w:rsidRPr="00945734">
        <w:rPr>
          <w:rFonts w:asciiTheme="majorHAnsi" w:eastAsia="Times New Roman" w:hAnsiTheme="majorHAnsi" w:cstheme="majorHAnsi"/>
          <w:lang w:eastAsia="en-AU"/>
        </w:rPr>
        <w:t>educators, staff, students, visitors and volunteers have knowledge of and adhere to this polic</w:t>
      </w:r>
      <w:bookmarkEnd w:id="1"/>
      <w:r w:rsidR="003E478D" w:rsidRPr="00945734">
        <w:rPr>
          <w:rFonts w:asciiTheme="majorHAnsi" w:eastAsia="Times New Roman" w:hAnsiTheme="majorHAnsi" w:cstheme="majorHAnsi"/>
          <w:lang w:eastAsia="en-AU"/>
        </w:rPr>
        <w:t>y and associated procedure</w:t>
      </w:r>
    </w:p>
    <w:p w14:paraId="01A8888B" w14:textId="489D30EB" w:rsidR="00FC1CE7" w:rsidRPr="00945734" w:rsidRDefault="00E340A7" w:rsidP="00FC1CE7">
      <w:pPr>
        <w:pStyle w:val="ListParagraph"/>
        <w:numPr>
          <w:ilvl w:val="0"/>
          <w:numId w:val="8"/>
        </w:numPr>
        <w:spacing w:after="0" w:line="360" w:lineRule="auto"/>
        <w:rPr>
          <w:rFonts w:asciiTheme="majorHAnsi" w:eastAsia="Times New Roman" w:hAnsiTheme="majorHAnsi" w:cstheme="majorHAnsi"/>
          <w:szCs w:val="24"/>
          <w:lang w:eastAsia="en-AU"/>
        </w:rPr>
      </w:pPr>
      <w:r w:rsidRPr="00945734">
        <w:rPr>
          <w:rFonts w:asciiTheme="majorHAnsi" w:hAnsiTheme="majorHAnsi"/>
          <w:bCs/>
        </w:rPr>
        <w:t xml:space="preserve">ensure </w:t>
      </w:r>
      <w:r w:rsidR="00FC1CE7" w:rsidRPr="00945734">
        <w:rPr>
          <w:rFonts w:asciiTheme="majorHAnsi" w:hAnsiTheme="majorHAnsi"/>
          <w:bCs/>
        </w:rPr>
        <w:t xml:space="preserve">all staff, educators, volunteers and students are aware of current child protection law, </w:t>
      </w:r>
      <w:r w:rsidR="00631E6E" w:rsidRPr="00945734">
        <w:rPr>
          <w:rFonts w:asciiTheme="majorHAnsi" w:hAnsiTheme="majorHAnsi"/>
          <w:bCs/>
        </w:rPr>
        <w:t xml:space="preserve">Code of Conduct, </w:t>
      </w:r>
      <w:r w:rsidR="00FC1CE7" w:rsidRPr="00945734">
        <w:rPr>
          <w:rFonts w:asciiTheme="majorHAnsi" w:hAnsiTheme="majorHAnsi"/>
          <w:bCs/>
        </w:rPr>
        <w:t>National Principles for Child Safe Organisations</w:t>
      </w:r>
      <w:r w:rsidR="00BB1DCE" w:rsidRPr="00945734">
        <w:rPr>
          <w:rFonts w:asciiTheme="majorHAnsi" w:hAnsiTheme="majorHAnsi"/>
          <w:bCs/>
        </w:rPr>
        <w:t xml:space="preserve">, National Model Code </w:t>
      </w:r>
      <w:r w:rsidR="00FC1CE7" w:rsidRPr="00945734">
        <w:rPr>
          <w:rFonts w:asciiTheme="majorHAnsi" w:hAnsiTheme="majorHAnsi"/>
          <w:bCs/>
        </w:rPr>
        <w:t xml:space="preserve">and their duty of care to ensure that reasonable steps are taken to prevent harm to children </w:t>
      </w:r>
    </w:p>
    <w:p w14:paraId="6617D319" w14:textId="0E9448D5" w:rsidR="00562A7B" w:rsidRPr="00945734" w:rsidRDefault="00562A7B" w:rsidP="00921743">
      <w:pPr>
        <w:pStyle w:val="ListParagraph"/>
        <w:numPr>
          <w:ilvl w:val="0"/>
          <w:numId w:val="8"/>
        </w:numPr>
        <w:spacing w:after="0" w:line="360" w:lineRule="auto"/>
        <w:ind w:left="357" w:hanging="357"/>
        <w:rPr>
          <w:rFonts w:asciiTheme="majorHAnsi" w:hAnsiTheme="majorHAnsi"/>
        </w:rPr>
      </w:pPr>
      <w:r w:rsidRPr="00945734">
        <w:rPr>
          <w:rFonts w:asciiTheme="majorHAnsi" w:hAnsiTheme="majorHAnsi"/>
        </w:rPr>
        <w:t xml:space="preserve">ensure all staff, educators, students and volunteers are aware of their mandatory reporting obligations and promptly report any concerns related to child safety, including inappropriate use of </w:t>
      </w:r>
      <w:r w:rsidR="009C6228" w:rsidRPr="00945734">
        <w:rPr>
          <w:rFonts w:asciiTheme="majorHAnsi" w:hAnsiTheme="majorHAnsi"/>
        </w:rPr>
        <w:lastRenderedPageBreak/>
        <w:t>digital platforms and online environments</w:t>
      </w:r>
      <w:r w:rsidRPr="00945734">
        <w:rPr>
          <w:rFonts w:asciiTheme="majorHAnsi" w:hAnsiTheme="majorHAnsi"/>
        </w:rPr>
        <w:t xml:space="preserve"> to the approved provider or nominated supervisor [See </w:t>
      </w:r>
      <w:r w:rsidRPr="00945734">
        <w:rPr>
          <w:rFonts w:asciiTheme="majorHAnsi" w:hAnsiTheme="majorHAnsi"/>
          <w:i/>
          <w:iCs/>
        </w:rPr>
        <w:t>Child Protection Policy</w:t>
      </w:r>
      <w:r w:rsidRPr="00945734">
        <w:rPr>
          <w:rFonts w:asciiTheme="majorHAnsi" w:hAnsiTheme="majorHAnsi"/>
        </w:rPr>
        <w:t>]</w:t>
      </w:r>
    </w:p>
    <w:p w14:paraId="1E08F411" w14:textId="27CE3F61" w:rsidR="00921743" w:rsidRPr="00945734" w:rsidRDefault="00921743" w:rsidP="00921743">
      <w:pPr>
        <w:pStyle w:val="ListParagraph"/>
        <w:numPr>
          <w:ilvl w:val="0"/>
          <w:numId w:val="8"/>
        </w:numPr>
        <w:spacing w:after="0" w:line="360" w:lineRule="auto"/>
        <w:ind w:left="357" w:hanging="357"/>
        <w:rPr>
          <w:rFonts w:asciiTheme="majorHAnsi" w:hAnsiTheme="majorHAnsi" w:cs="Calibri"/>
        </w:rPr>
      </w:pPr>
      <w:r w:rsidRPr="00945734">
        <w:rPr>
          <w:rFonts w:asciiTheme="majorHAnsi" w:hAnsiTheme="majorHAnsi" w:cs="Calibri"/>
        </w:rPr>
        <w:t>report any suspected cases of online abuse to the relevant authorities, including the e</w:t>
      </w:r>
      <w:r w:rsidR="00631E6E" w:rsidRPr="00945734">
        <w:rPr>
          <w:rFonts w:asciiTheme="majorHAnsi" w:hAnsiTheme="majorHAnsi" w:cs="Calibri"/>
        </w:rPr>
        <w:t>-</w:t>
      </w:r>
      <w:r w:rsidRPr="00945734">
        <w:rPr>
          <w:rFonts w:asciiTheme="majorHAnsi" w:hAnsiTheme="majorHAnsi" w:cs="Calibri"/>
        </w:rPr>
        <w:t xml:space="preserve">Safety Commissioner and Police, in accordance with legal requirements and child protection </w:t>
      </w:r>
      <w:r w:rsidR="00A96DFD" w:rsidRPr="00945734">
        <w:rPr>
          <w:rFonts w:asciiTheme="majorHAnsi" w:hAnsiTheme="majorHAnsi" w:cs="Calibri"/>
        </w:rPr>
        <w:t>obligations</w:t>
      </w:r>
    </w:p>
    <w:p w14:paraId="42E9BA04" w14:textId="5F39E888" w:rsidR="008A2746" w:rsidRPr="00945734" w:rsidRDefault="00EC2B23" w:rsidP="008A2746">
      <w:pPr>
        <w:pStyle w:val="ListParagraph"/>
        <w:numPr>
          <w:ilvl w:val="0"/>
          <w:numId w:val="8"/>
        </w:numPr>
        <w:spacing w:after="0" w:line="360" w:lineRule="auto"/>
        <w:rPr>
          <w:rFonts w:asciiTheme="majorHAnsi" w:eastAsia="Times New Roman" w:hAnsiTheme="majorHAnsi" w:cstheme="majorHAnsi"/>
          <w:szCs w:val="24"/>
          <w:lang w:eastAsia="en-AU"/>
        </w:rPr>
      </w:pPr>
      <w:r w:rsidRPr="00945734">
        <w:rPr>
          <w:rFonts w:asciiTheme="majorHAnsi" w:eastAsia="Times New Roman" w:hAnsiTheme="majorHAnsi" w:cstheme="majorHAnsi"/>
          <w:szCs w:val="24"/>
          <w:lang w:eastAsia="en-AU"/>
        </w:rPr>
        <w:t xml:space="preserve">ensure </w:t>
      </w:r>
      <w:r w:rsidR="008A2746" w:rsidRPr="00945734">
        <w:rPr>
          <w:rFonts w:asciiTheme="majorHAnsi" w:eastAsia="Times New Roman" w:hAnsiTheme="majorHAnsi" w:cstheme="majorHAnsi"/>
          <w:szCs w:val="24"/>
          <w:lang w:eastAsia="en-AU"/>
        </w:rPr>
        <w:t xml:space="preserve">families are aware of </w:t>
      </w:r>
      <w:r w:rsidR="005633F6" w:rsidRPr="00945734">
        <w:rPr>
          <w:rFonts w:asciiTheme="majorHAnsi" w:eastAsia="Times New Roman" w:hAnsiTheme="majorHAnsi" w:cstheme="majorHAnsi"/>
          <w:szCs w:val="24"/>
          <w:lang w:eastAsia="en-AU"/>
        </w:rPr>
        <w:t>our</w:t>
      </w:r>
      <w:r w:rsidR="008A2746" w:rsidRPr="00945734">
        <w:rPr>
          <w:rFonts w:asciiTheme="majorHAnsi" w:eastAsia="Times New Roman" w:hAnsiTheme="majorHAnsi" w:cstheme="majorHAnsi"/>
          <w:szCs w:val="24"/>
          <w:lang w:eastAsia="en-AU"/>
        </w:rPr>
        <w:t xml:space="preserve"> </w:t>
      </w:r>
      <w:proofErr w:type="gramStart"/>
      <w:r w:rsidR="008A2746" w:rsidRPr="00945734">
        <w:rPr>
          <w:rFonts w:asciiTheme="majorHAnsi" w:eastAsia="Times New Roman" w:hAnsiTheme="majorHAnsi" w:cstheme="majorHAnsi"/>
          <w:i/>
          <w:iCs/>
          <w:szCs w:val="24"/>
          <w:lang w:eastAsia="en-AU"/>
        </w:rPr>
        <w:t>Social Media Policy</w:t>
      </w:r>
      <w:proofErr w:type="gramEnd"/>
      <w:r w:rsidR="00631E6E" w:rsidRPr="00945734">
        <w:rPr>
          <w:rFonts w:asciiTheme="majorHAnsi" w:eastAsia="Times New Roman" w:hAnsiTheme="majorHAnsi" w:cstheme="majorHAnsi"/>
          <w:i/>
          <w:iCs/>
          <w:szCs w:val="24"/>
          <w:lang w:eastAsia="en-AU"/>
        </w:rPr>
        <w:t xml:space="preserve"> </w:t>
      </w:r>
      <w:r w:rsidR="008A2746" w:rsidRPr="00945734">
        <w:rPr>
          <w:rFonts w:asciiTheme="majorHAnsi" w:eastAsia="Times New Roman" w:hAnsiTheme="majorHAnsi" w:cstheme="majorHAnsi"/>
          <w:i/>
          <w:iCs/>
          <w:szCs w:val="24"/>
          <w:lang w:eastAsia="en-AU"/>
        </w:rPr>
        <w:t xml:space="preserve">and </w:t>
      </w:r>
      <w:r w:rsidR="00EC3EE6" w:rsidRPr="00945734">
        <w:rPr>
          <w:rFonts w:asciiTheme="majorHAnsi" w:eastAsia="Times New Roman" w:hAnsiTheme="majorHAnsi" w:cstheme="majorHAnsi"/>
          <w:i/>
          <w:iCs/>
          <w:szCs w:val="24"/>
          <w:lang w:eastAsia="en-AU"/>
        </w:rPr>
        <w:t xml:space="preserve">Safe Use of Digital </w:t>
      </w:r>
      <w:r w:rsidR="0083452D" w:rsidRPr="00945734">
        <w:rPr>
          <w:rFonts w:asciiTheme="majorHAnsi" w:eastAsia="Times New Roman" w:hAnsiTheme="majorHAnsi" w:cstheme="majorHAnsi"/>
          <w:i/>
          <w:iCs/>
          <w:szCs w:val="24"/>
          <w:lang w:eastAsia="en-AU"/>
        </w:rPr>
        <w:t xml:space="preserve">Technologies and </w:t>
      </w:r>
      <w:r w:rsidR="008A2746" w:rsidRPr="00945734">
        <w:rPr>
          <w:rFonts w:asciiTheme="majorHAnsi" w:eastAsia="Times New Roman" w:hAnsiTheme="majorHAnsi" w:cstheme="majorHAnsi"/>
          <w:i/>
          <w:iCs/>
          <w:szCs w:val="24"/>
          <w:lang w:eastAsia="en-AU"/>
        </w:rPr>
        <w:t xml:space="preserve">Online Environments Policy </w:t>
      </w:r>
      <w:r w:rsidR="008A2746" w:rsidRPr="00945734">
        <w:rPr>
          <w:rFonts w:asciiTheme="majorHAnsi" w:eastAsia="Times New Roman" w:hAnsiTheme="majorHAnsi" w:cstheme="majorHAnsi"/>
          <w:szCs w:val="24"/>
          <w:lang w:eastAsia="en-AU"/>
        </w:rPr>
        <w:t>and procedure and are advised on how and where the policy can be accessed</w:t>
      </w:r>
    </w:p>
    <w:p w14:paraId="664EF273" w14:textId="741E5E3D" w:rsidR="006B4921" w:rsidRPr="00945734" w:rsidRDefault="00CF1A5D" w:rsidP="006B4921">
      <w:pPr>
        <w:numPr>
          <w:ilvl w:val="0"/>
          <w:numId w:val="8"/>
        </w:numPr>
        <w:spacing w:after="0" w:line="360" w:lineRule="auto"/>
        <w:ind w:left="357" w:hanging="357"/>
        <w:rPr>
          <w:rFonts w:asciiTheme="majorHAnsi" w:hAnsiTheme="majorHAnsi" w:cs="Calibri"/>
          <w:color w:val="000000" w:themeColor="text1"/>
          <w:szCs w:val="20"/>
        </w:rPr>
      </w:pPr>
      <w:r w:rsidRPr="00945734">
        <w:rPr>
          <w:rFonts w:asciiTheme="majorHAnsi" w:hAnsiTheme="majorHAnsi" w:cs="Calibri"/>
          <w:color w:val="000000" w:themeColor="text1"/>
          <w:szCs w:val="20"/>
        </w:rPr>
        <w:t>o</w:t>
      </w:r>
      <w:r w:rsidR="007D354D" w:rsidRPr="00945734">
        <w:rPr>
          <w:rFonts w:asciiTheme="majorHAnsi" w:hAnsiTheme="majorHAnsi" w:cs="Calibri"/>
          <w:color w:val="000000" w:themeColor="text1"/>
          <w:szCs w:val="20"/>
        </w:rPr>
        <w:t xml:space="preserve">btain </w:t>
      </w:r>
      <w:r w:rsidR="002220AE" w:rsidRPr="00945734">
        <w:rPr>
          <w:rFonts w:asciiTheme="majorHAnsi" w:hAnsiTheme="majorHAnsi" w:cs="Calibri"/>
          <w:color w:val="000000" w:themeColor="text1"/>
          <w:szCs w:val="20"/>
        </w:rPr>
        <w:t xml:space="preserve">parent/guardian </w:t>
      </w:r>
      <w:r w:rsidR="007D354D" w:rsidRPr="00945734">
        <w:rPr>
          <w:rFonts w:asciiTheme="majorHAnsi" w:hAnsiTheme="majorHAnsi" w:cs="Calibri"/>
          <w:color w:val="000000" w:themeColor="text1"/>
          <w:szCs w:val="20"/>
        </w:rPr>
        <w:t>written authorisation</w:t>
      </w:r>
      <w:r w:rsidR="00762306" w:rsidRPr="00945734">
        <w:rPr>
          <w:rFonts w:asciiTheme="majorHAnsi" w:hAnsiTheme="majorHAnsi" w:cs="Calibri"/>
          <w:color w:val="000000" w:themeColor="text1"/>
          <w:szCs w:val="20"/>
        </w:rPr>
        <w:t>/consent</w:t>
      </w:r>
      <w:r w:rsidR="007D354D" w:rsidRPr="00945734">
        <w:rPr>
          <w:rFonts w:asciiTheme="majorHAnsi" w:hAnsiTheme="majorHAnsi" w:cs="Calibri"/>
          <w:color w:val="000000" w:themeColor="text1"/>
          <w:szCs w:val="20"/>
        </w:rPr>
        <w:t xml:space="preserve"> </w:t>
      </w:r>
      <w:r w:rsidR="002220AE" w:rsidRPr="00945734">
        <w:rPr>
          <w:rFonts w:asciiTheme="majorHAnsi" w:hAnsiTheme="majorHAnsi" w:cs="Calibri"/>
          <w:color w:val="000000" w:themeColor="text1"/>
          <w:szCs w:val="20"/>
        </w:rPr>
        <w:t>to collect and share images or videos of their children online</w:t>
      </w:r>
      <w:r w:rsidR="00C2195F" w:rsidRPr="00945734">
        <w:rPr>
          <w:rFonts w:asciiTheme="majorHAnsi" w:hAnsiTheme="majorHAnsi" w:cs="Calibri"/>
          <w:color w:val="000000" w:themeColor="text1"/>
          <w:szCs w:val="20"/>
        </w:rPr>
        <w:t xml:space="preserve"> </w:t>
      </w:r>
    </w:p>
    <w:p w14:paraId="1AFBB86E" w14:textId="17BA8D92" w:rsidR="000A4DEC" w:rsidRPr="00945734" w:rsidRDefault="00AC6B61" w:rsidP="000A4DEC">
      <w:pPr>
        <w:numPr>
          <w:ilvl w:val="0"/>
          <w:numId w:val="8"/>
        </w:numPr>
        <w:spacing w:after="0" w:line="360" w:lineRule="auto"/>
        <w:ind w:left="357" w:hanging="357"/>
        <w:rPr>
          <w:rFonts w:asciiTheme="majorHAnsi" w:hAnsiTheme="majorHAnsi" w:cs="Calibri"/>
          <w:color w:val="000000" w:themeColor="text1"/>
          <w:szCs w:val="20"/>
        </w:rPr>
      </w:pPr>
      <w:r w:rsidRPr="00945734">
        <w:rPr>
          <w:rFonts w:asciiTheme="majorHAnsi" w:hAnsiTheme="majorHAnsi"/>
        </w:rPr>
        <w:t>ensure families are informed of the intended use for images and/or videos, including social media or other purposes</w:t>
      </w:r>
      <w:r w:rsidR="006029EC" w:rsidRPr="00945734">
        <w:rPr>
          <w:rFonts w:ascii="WorkSans" w:hAnsi="WorkSans"/>
          <w:b/>
          <w:bCs/>
          <w:color w:val="193049"/>
          <w:sz w:val="16"/>
          <w:szCs w:val="16"/>
        </w:rPr>
        <w:t xml:space="preserve"> </w:t>
      </w:r>
    </w:p>
    <w:p w14:paraId="700A9468" w14:textId="35D892AA" w:rsidR="000A4DEC" w:rsidRPr="00945734" w:rsidRDefault="000A4DEC" w:rsidP="000A4DEC">
      <w:pPr>
        <w:numPr>
          <w:ilvl w:val="0"/>
          <w:numId w:val="8"/>
        </w:numPr>
        <w:spacing w:after="0" w:line="360" w:lineRule="auto"/>
        <w:ind w:left="357" w:hanging="357"/>
        <w:rPr>
          <w:rFonts w:asciiTheme="majorHAnsi" w:hAnsiTheme="majorHAnsi" w:cs="Calibri"/>
          <w:color w:val="000000" w:themeColor="text1"/>
          <w:szCs w:val="20"/>
        </w:rPr>
      </w:pPr>
      <w:r w:rsidRPr="00945734">
        <w:rPr>
          <w:rFonts w:asciiTheme="majorHAnsi" w:hAnsiTheme="majorHAnsi" w:cs="Calibri"/>
          <w:color w:val="000000" w:themeColor="text1"/>
          <w:szCs w:val="20"/>
        </w:rPr>
        <w:t xml:space="preserve">ensure educators </w:t>
      </w:r>
      <w:r w:rsidR="00C663E4" w:rsidRPr="00945734">
        <w:rPr>
          <w:rFonts w:asciiTheme="majorHAnsi" w:hAnsiTheme="majorHAnsi" w:cs="Calibri"/>
          <w:color w:val="000000" w:themeColor="text1"/>
          <w:szCs w:val="20"/>
        </w:rPr>
        <w:t xml:space="preserve">teach children </w:t>
      </w:r>
      <w:r w:rsidR="00AE259F" w:rsidRPr="00945734">
        <w:rPr>
          <w:rFonts w:asciiTheme="majorHAnsi" w:hAnsiTheme="majorHAnsi" w:cs="Calibri"/>
          <w:color w:val="000000" w:themeColor="text1"/>
          <w:szCs w:val="20"/>
        </w:rPr>
        <w:t>consent for image taking to develop respectful social media use</w:t>
      </w:r>
    </w:p>
    <w:p w14:paraId="6D469937" w14:textId="77777777" w:rsidR="009A353E" w:rsidRPr="00945734" w:rsidRDefault="009A353E" w:rsidP="00A732FC">
      <w:pPr>
        <w:numPr>
          <w:ilvl w:val="0"/>
          <w:numId w:val="8"/>
        </w:numPr>
        <w:spacing w:after="0" w:line="360" w:lineRule="auto"/>
        <w:rPr>
          <w:rFonts w:asciiTheme="majorHAnsi" w:hAnsiTheme="majorHAnsi" w:cs="Calibri"/>
          <w:szCs w:val="20"/>
        </w:rPr>
      </w:pPr>
      <w:r w:rsidRPr="00945734">
        <w:rPr>
          <w:rFonts w:asciiTheme="majorHAnsi" w:hAnsiTheme="majorHAnsi" w:cs="Calibri"/>
          <w:szCs w:val="20"/>
        </w:rPr>
        <w:t>be responsible for determining who is authorised to upload images and videos of children and staff onto secure social media platforms</w:t>
      </w:r>
    </w:p>
    <w:p w14:paraId="2809EA5D" w14:textId="2C8673D1" w:rsidR="009A353E" w:rsidRPr="00945734" w:rsidRDefault="009A353E" w:rsidP="006B2022">
      <w:pPr>
        <w:numPr>
          <w:ilvl w:val="0"/>
          <w:numId w:val="8"/>
        </w:numPr>
        <w:spacing w:after="0" w:line="360" w:lineRule="auto"/>
        <w:rPr>
          <w:rFonts w:asciiTheme="majorHAnsi" w:hAnsiTheme="majorHAnsi" w:cs="Calibri"/>
          <w:szCs w:val="20"/>
        </w:rPr>
      </w:pPr>
      <w:r w:rsidRPr="00945734">
        <w:rPr>
          <w:rFonts w:asciiTheme="majorHAnsi" w:hAnsiTheme="majorHAnsi" w:cs="Calibri"/>
          <w:szCs w:val="20"/>
        </w:rPr>
        <w:t xml:space="preserve">ensure all images and videos of children are </w:t>
      </w:r>
      <w:r w:rsidR="00774E37" w:rsidRPr="00945734">
        <w:rPr>
          <w:rFonts w:asciiTheme="majorHAnsi" w:hAnsiTheme="majorHAnsi" w:cs="Calibri"/>
          <w:szCs w:val="20"/>
        </w:rPr>
        <w:t xml:space="preserve">stored securely with password protection and used in accordance with Service policies </w:t>
      </w:r>
    </w:p>
    <w:p w14:paraId="0E26F00B" w14:textId="117915D0" w:rsidR="007D354D" w:rsidRPr="00945734" w:rsidRDefault="00CF1A5D" w:rsidP="00A732FC">
      <w:pPr>
        <w:numPr>
          <w:ilvl w:val="0"/>
          <w:numId w:val="8"/>
        </w:numPr>
        <w:spacing w:after="0" w:line="360" w:lineRule="auto"/>
        <w:rPr>
          <w:rFonts w:asciiTheme="majorHAnsi" w:hAnsiTheme="majorHAnsi" w:cs="Calibri"/>
          <w:szCs w:val="20"/>
        </w:rPr>
      </w:pPr>
      <w:r w:rsidRPr="00945734">
        <w:rPr>
          <w:rFonts w:asciiTheme="majorHAnsi" w:hAnsiTheme="majorHAnsi" w:cs="Calibri"/>
          <w:szCs w:val="20"/>
        </w:rPr>
        <w:t>e</w:t>
      </w:r>
      <w:r w:rsidR="007D354D" w:rsidRPr="00945734">
        <w:rPr>
          <w:rFonts w:asciiTheme="majorHAnsi" w:hAnsiTheme="majorHAnsi" w:cs="Calibri"/>
          <w:szCs w:val="20"/>
        </w:rPr>
        <w:t xml:space="preserve">nsure personal information about families, children and staff </w:t>
      </w:r>
      <w:r w:rsidR="007A6BDE" w:rsidRPr="00945734">
        <w:rPr>
          <w:rFonts w:asciiTheme="majorHAnsi" w:hAnsiTheme="majorHAnsi" w:cs="Calibri"/>
          <w:szCs w:val="20"/>
        </w:rPr>
        <w:t xml:space="preserve">that reveals their identity </w:t>
      </w:r>
      <w:r w:rsidR="007D354D" w:rsidRPr="00945734">
        <w:rPr>
          <w:rFonts w:asciiTheme="majorHAnsi" w:hAnsiTheme="majorHAnsi" w:cs="Calibri"/>
          <w:szCs w:val="20"/>
        </w:rPr>
        <w:t>is not posted on-line</w:t>
      </w:r>
    </w:p>
    <w:p w14:paraId="5E17A0D7" w14:textId="4C124112" w:rsidR="0011623E" w:rsidRPr="00945734" w:rsidRDefault="0011623E" w:rsidP="00DB0F1D">
      <w:pPr>
        <w:numPr>
          <w:ilvl w:val="0"/>
          <w:numId w:val="8"/>
        </w:numPr>
        <w:spacing w:after="0" w:line="360" w:lineRule="auto"/>
        <w:rPr>
          <w:rFonts w:asciiTheme="majorHAnsi" w:hAnsiTheme="majorHAnsi"/>
        </w:rPr>
      </w:pPr>
      <w:r w:rsidRPr="00945734">
        <w:rPr>
          <w:rFonts w:asciiTheme="majorHAnsi" w:hAnsiTheme="majorHAnsi"/>
        </w:rPr>
        <w:t xml:space="preserve">photos or videos posted on social media of children must be appropriate in nature and must not show children in distress, in a position that may be perceived as sexualised or in a state of undress, including where genitalia may be exposed </w:t>
      </w:r>
    </w:p>
    <w:p w14:paraId="06D39C48" w14:textId="469C7349" w:rsidR="007D354D" w:rsidRPr="00945734" w:rsidRDefault="00CF1A5D" w:rsidP="00A732FC">
      <w:pPr>
        <w:numPr>
          <w:ilvl w:val="0"/>
          <w:numId w:val="8"/>
        </w:numPr>
        <w:spacing w:after="0" w:line="360" w:lineRule="auto"/>
        <w:rPr>
          <w:rFonts w:asciiTheme="majorHAnsi" w:hAnsiTheme="majorHAnsi" w:cs="Calibri"/>
          <w:szCs w:val="20"/>
        </w:rPr>
      </w:pPr>
      <w:r w:rsidRPr="00945734">
        <w:rPr>
          <w:rFonts w:asciiTheme="majorHAnsi" w:hAnsiTheme="majorHAnsi" w:cs="Calibri"/>
          <w:szCs w:val="20"/>
        </w:rPr>
        <w:t>e</w:t>
      </w:r>
      <w:r w:rsidR="007D354D" w:rsidRPr="00945734">
        <w:rPr>
          <w:rFonts w:asciiTheme="majorHAnsi" w:hAnsiTheme="majorHAnsi" w:cs="Calibri"/>
          <w:szCs w:val="20"/>
        </w:rPr>
        <w:t>nsure the highest level of privacy settings are established and maintained on the account</w:t>
      </w:r>
    </w:p>
    <w:p w14:paraId="7F1F382A" w14:textId="70C83A4F" w:rsidR="007D354D" w:rsidRPr="00945734" w:rsidRDefault="00CF1A5D" w:rsidP="00A732FC">
      <w:pPr>
        <w:numPr>
          <w:ilvl w:val="0"/>
          <w:numId w:val="8"/>
        </w:numPr>
        <w:spacing w:after="0" w:line="360" w:lineRule="auto"/>
        <w:rPr>
          <w:rFonts w:asciiTheme="majorHAnsi" w:hAnsiTheme="majorHAnsi" w:cs="Calibri"/>
          <w:szCs w:val="20"/>
        </w:rPr>
      </w:pPr>
      <w:r w:rsidRPr="00945734">
        <w:rPr>
          <w:rFonts w:asciiTheme="majorHAnsi" w:hAnsiTheme="majorHAnsi" w:cs="Calibri"/>
          <w:szCs w:val="20"/>
        </w:rPr>
        <w:t>e</w:t>
      </w:r>
      <w:r w:rsidR="007D354D" w:rsidRPr="00945734">
        <w:rPr>
          <w:rFonts w:asciiTheme="majorHAnsi" w:hAnsiTheme="majorHAnsi" w:cs="Calibri"/>
          <w:szCs w:val="20"/>
        </w:rPr>
        <w:t>nsure all passwords are kept confidential</w:t>
      </w:r>
    </w:p>
    <w:p w14:paraId="6BBAA46F" w14:textId="64C87BB2" w:rsidR="007D354D" w:rsidRPr="00543ECC" w:rsidRDefault="00CF1A5D" w:rsidP="00A732FC">
      <w:pPr>
        <w:numPr>
          <w:ilvl w:val="0"/>
          <w:numId w:val="9"/>
        </w:numPr>
        <w:spacing w:after="0" w:line="360" w:lineRule="auto"/>
        <w:rPr>
          <w:rFonts w:asciiTheme="majorHAnsi" w:hAnsiTheme="majorHAnsi" w:cs="Calibri"/>
          <w:szCs w:val="20"/>
        </w:rPr>
      </w:pPr>
      <w:r w:rsidRPr="00945734">
        <w:rPr>
          <w:rFonts w:asciiTheme="majorHAnsi" w:hAnsiTheme="majorHAnsi" w:cs="Calibri"/>
          <w:szCs w:val="20"/>
        </w:rPr>
        <w:t>l</w:t>
      </w:r>
      <w:r w:rsidR="007D354D" w:rsidRPr="00945734">
        <w:rPr>
          <w:rFonts w:asciiTheme="majorHAnsi" w:hAnsiTheme="majorHAnsi" w:cs="Calibri"/>
          <w:szCs w:val="20"/>
        </w:rPr>
        <w:t>og out of Facebook</w:t>
      </w:r>
      <w:r w:rsidR="00AC6B61" w:rsidRPr="00945734">
        <w:rPr>
          <w:rFonts w:asciiTheme="majorHAnsi" w:hAnsiTheme="majorHAnsi" w:cs="Calibri"/>
          <w:szCs w:val="20"/>
        </w:rPr>
        <w:t xml:space="preserve"> or any social media platform </w:t>
      </w:r>
      <w:r w:rsidR="007D354D" w:rsidRPr="00945734">
        <w:rPr>
          <w:rFonts w:asciiTheme="majorHAnsi" w:hAnsiTheme="majorHAnsi" w:cs="Calibri"/>
          <w:szCs w:val="20"/>
        </w:rPr>
        <w:t>when not in use and prior to l</w:t>
      </w:r>
      <w:r w:rsidR="007D354D" w:rsidRPr="00543ECC">
        <w:rPr>
          <w:rFonts w:asciiTheme="majorHAnsi" w:hAnsiTheme="majorHAnsi" w:cs="Calibri"/>
          <w:szCs w:val="20"/>
        </w:rPr>
        <w:t>eaving</w:t>
      </w:r>
      <w:r w:rsidR="007D354D">
        <w:rPr>
          <w:rFonts w:asciiTheme="majorHAnsi" w:hAnsiTheme="majorHAnsi" w:cs="Calibri"/>
          <w:szCs w:val="20"/>
        </w:rPr>
        <w:t xml:space="preserve"> </w:t>
      </w:r>
      <w:r w:rsidR="007D354D" w:rsidRPr="00CF1A5D">
        <w:rPr>
          <w:rFonts w:asciiTheme="majorHAnsi" w:hAnsiTheme="majorHAnsi" w:cs="Calibri"/>
          <w:szCs w:val="20"/>
        </w:rPr>
        <w:t>the Service</w:t>
      </w:r>
    </w:p>
    <w:p w14:paraId="724315DB" w14:textId="7E72D0E6" w:rsidR="007D354D" w:rsidRPr="00543ECC" w:rsidRDefault="00CF1A5D" w:rsidP="00A732FC">
      <w:pPr>
        <w:numPr>
          <w:ilvl w:val="0"/>
          <w:numId w:val="9"/>
        </w:numPr>
        <w:spacing w:after="0" w:line="360" w:lineRule="auto"/>
        <w:rPr>
          <w:rFonts w:asciiTheme="majorHAnsi" w:eastAsia="Times New Roman" w:hAnsiTheme="majorHAnsi" w:cs="Arial"/>
          <w:szCs w:val="24"/>
          <w:lang w:eastAsia="en-AU"/>
        </w:rPr>
      </w:pPr>
      <w:r>
        <w:rPr>
          <w:rFonts w:asciiTheme="majorHAnsi" w:hAnsiTheme="majorHAnsi" w:cs="Calibri"/>
          <w:szCs w:val="20"/>
        </w:rPr>
        <w:t>r</w:t>
      </w:r>
      <w:r w:rsidR="007D354D" w:rsidRPr="00543ECC">
        <w:rPr>
          <w:rFonts w:asciiTheme="majorHAnsi" w:hAnsiTheme="majorHAnsi" w:cs="Calibri"/>
          <w:szCs w:val="20"/>
        </w:rPr>
        <w:t xml:space="preserve">egularly scan online content related to the Service to ensure appropriateness </w:t>
      </w:r>
    </w:p>
    <w:p w14:paraId="12AA632E" w14:textId="7F7BC157" w:rsidR="007D354D" w:rsidRPr="00543ECC" w:rsidRDefault="00CF1A5D" w:rsidP="00A732FC">
      <w:pPr>
        <w:numPr>
          <w:ilvl w:val="0"/>
          <w:numId w:val="9"/>
        </w:numPr>
        <w:spacing w:after="0" w:line="360" w:lineRule="auto"/>
        <w:rPr>
          <w:rFonts w:asciiTheme="majorHAnsi" w:hAnsiTheme="majorHAnsi" w:cs="Calibri"/>
          <w:szCs w:val="20"/>
        </w:rPr>
      </w:pPr>
      <w:r>
        <w:rPr>
          <w:rFonts w:asciiTheme="majorHAnsi" w:hAnsiTheme="majorHAnsi" w:cs="Calibri"/>
          <w:szCs w:val="20"/>
        </w:rPr>
        <w:t>a</w:t>
      </w:r>
      <w:r w:rsidR="007D354D" w:rsidRPr="00543ECC">
        <w:rPr>
          <w:rFonts w:asciiTheme="majorHAnsi" w:hAnsiTheme="majorHAnsi" w:cs="Calibri"/>
          <w:szCs w:val="20"/>
        </w:rPr>
        <w:t xml:space="preserve">dhere to our </w:t>
      </w:r>
      <w:r w:rsidR="00375A94" w:rsidRPr="002A43A0">
        <w:rPr>
          <w:rFonts w:asciiTheme="majorHAnsi" w:hAnsiTheme="majorHAnsi" w:cs="Calibri"/>
          <w:i/>
          <w:iCs/>
          <w:szCs w:val="20"/>
        </w:rPr>
        <w:t xml:space="preserve">Dealing with Complaints </w:t>
      </w:r>
      <w:r w:rsidR="007D354D" w:rsidRPr="002A43A0">
        <w:rPr>
          <w:rFonts w:asciiTheme="majorHAnsi" w:hAnsiTheme="majorHAnsi" w:cs="Calibri"/>
          <w:i/>
          <w:iCs/>
          <w:szCs w:val="20"/>
        </w:rPr>
        <w:t>P</w:t>
      </w:r>
      <w:r w:rsidR="007D354D" w:rsidRPr="00CF1A5D">
        <w:rPr>
          <w:rFonts w:asciiTheme="majorHAnsi" w:hAnsiTheme="majorHAnsi" w:cs="Calibri"/>
          <w:i/>
          <w:iCs/>
          <w:szCs w:val="20"/>
        </w:rPr>
        <w:t>olicy</w:t>
      </w:r>
      <w:r w:rsidR="007D354D" w:rsidRPr="00543ECC">
        <w:rPr>
          <w:rFonts w:asciiTheme="majorHAnsi" w:hAnsiTheme="majorHAnsi" w:cs="Calibri"/>
          <w:szCs w:val="20"/>
        </w:rPr>
        <w:t xml:space="preserve"> and </w:t>
      </w:r>
      <w:r>
        <w:rPr>
          <w:rFonts w:asciiTheme="majorHAnsi" w:hAnsiTheme="majorHAnsi" w:cs="Calibri"/>
          <w:szCs w:val="20"/>
        </w:rPr>
        <w:t>p</w:t>
      </w:r>
      <w:r w:rsidR="007D354D" w:rsidRPr="00543ECC">
        <w:rPr>
          <w:rFonts w:asciiTheme="majorHAnsi" w:hAnsiTheme="majorHAnsi" w:cs="Calibri"/>
          <w:szCs w:val="20"/>
        </w:rPr>
        <w:t>rocedures to investigate any occurrences where a person working at the Service may:</w:t>
      </w:r>
    </w:p>
    <w:p w14:paraId="2DAB8F7D" w14:textId="713F0F81" w:rsidR="007D354D" w:rsidRPr="00543ECC" w:rsidRDefault="00CF1A5D" w:rsidP="00A732FC">
      <w:pPr>
        <w:pStyle w:val="ListParagraph"/>
        <w:numPr>
          <w:ilvl w:val="0"/>
          <w:numId w:val="4"/>
        </w:numPr>
        <w:spacing w:after="0" w:line="360" w:lineRule="auto"/>
        <w:rPr>
          <w:rFonts w:asciiTheme="majorHAnsi" w:hAnsiTheme="majorHAnsi" w:cs="Calibri"/>
          <w:szCs w:val="20"/>
        </w:rPr>
      </w:pPr>
      <w:r>
        <w:rPr>
          <w:rFonts w:asciiTheme="majorHAnsi" w:hAnsiTheme="majorHAnsi" w:cs="Calibri"/>
          <w:szCs w:val="20"/>
        </w:rPr>
        <w:t>p</w:t>
      </w:r>
      <w:r w:rsidR="007D354D" w:rsidRPr="00543ECC">
        <w:rPr>
          <w:rFonts w:asciiTheme="majorHAnsi" w:hAnsiTheme="majorHAnsi" w:cs="Calibri"/>
          <w:szCs w:val="20"/>
        </w:rPr>
        <w:t>ost photos or information of the Service or children</w:t>
      </w:r>
    </w:p>
    <w:p w14:paraId="29AC7598" w14:textId="1D6AAB42" w:rsidR="007D354D" w:rsidRPr="00DD0D21" w:rsidRDefault="00CF1A5D" w:rsidP="00A732FC">
      <w:pPr>
        <w:pStyle w:val="ListParagraph"/>
        <w:numPr>
          <w:ilvl w:val="0"/>
          <w:numId w:val="4"/>
        </w:numPr>
        <w:spacing w:after="0" w:line="360" w:lineRule="auto"/>
        <w:rPr>
          <w:rFonts w:asciiTheme="majorHAnsi" w:hAnsiTheme="majorHAnsi" w:cs="Calibri"/>
          <w:szCs w:val="20"/>
        </w:rPr>
      </w:pPr>
      <w:r>
        <w:rPr>
          <w:rFonts w:asciiTheme="majorHAnsi" w:hAnsiTheme="majorHAnsi" w:cs="Calibri"/>
          <w:szCs w:val="20"/>
        </w:rPr>
        <w:t>d</w:t>
      </w:r>
      <w:r w:rsidR="007D354D" w:rsidRPr="00543ECC">
        <w:rPr>
          <w:rFonts w:asciiTheme="majorHAnsi" w:hAnsiTheme="majorHAnsi" w:cs="Calibri"/>
          <w:szCs w:val="20"/>
        </w:rPr>
        <w:t>efame, harass or bull</w:t>
      </w:r>
      <w:r w:rsidR="008B1F8B">
        <w:rPr>
          <w:rFonts w:asciiTheme="majorHAnsi" w:hAnsiTheme="majorHAnsi" w:cs="Calibri"/>
          <w:szCs w:val="20"/>
        </w:rPr>
        <w:t>y</w:t>
      </w:r>
      <w:r w:rsidR="007D354D" w:rsidRPr="00543ECC">
        <w:rPr>
          <w:rFonts w:asciiTheme="majorHAnsi" w:hAnsiTheme="majorHAnsi" w:cs="Calibri"/>
          <w:szCs w:val="20"/>
        </w:rPr>
        <w:t xml:space="preserve"> any other person who works at the Service or is connected to the </w:t>
      </w:r>
      <w:r w:rsidR="007D354D" w:rsidRPr="00DD0D21">
        <w:rPr>
          <w:rFonts w:asciiTheme="majorHAnsi" w:hAnsiTheme="majorHAnsi" w:cs="Calibri"/>
          <w:szCs w:val="20"/>
        </w:rPr>
        <w:t>Service</w:t>
      </w:r>
    </w:p>
    <w:p w14:paraId="5828111F" w14:textId="68120A60" w:rsidR="007D354D" w:rsidRPr="00DD0D21" w:rsidRDefault="00CF1A5D" w:rsidP="00A732FC">
      <w:pPr>
        <w:pStyle w:val="ListParagraph"/>
        <w:numPr>
          <w:ilvl w:val="0"/>
          <w:numId w:val="3"/>
        </w:numPr>
        <w:spacing w:after="0" w:line="360" w:lineRule="auto"/>
        <w:rPr>
          <w:rFonts w:asciiTheme="majorHAnsi" w:hAnsiTheme="majorHAnsi" w:cs="Calibri"/>
          <w:szCs w:val="20"/>
        </w:rPr>
      </w:pPr>
      <w:r w:rsidRPr="00DD0D21">
        <w:rPr>
          <w:rFonts w:asciiTheme="majorHAnsi" w:hAnsiTheme="majorHAnsi" w:cs="Calibri"/>
          <w:szCs w:val="20"/>
        </w:rPr>
        <w:t>e</w:t>
      </w:r>
      <w:r w:rsidR="007D354D" w:rsidRPr="00DD0D21">
        <w:rPr>
          <w:rFonts w:asciiTheme="majorHAnsi" w:hAnsiTheme="majorHAnsi" w:cs="Calibri"/>
          <w:szCs w:val="20"/>
        </w:rPr>
        <w:t xml:space="preserve">nsure that any staff or educator found guilty of any misconduct (on both the Service Facebook page and any </w:t>
      </w:r>
      <w:r w:rsidR="00C02CBD" w:rsidRPr="00DD0D21">
        <w:rPr>
          <w:rFonts w:asciiTheme="majorHAnsi" w:hAnsiTheme="majorHAnsi" w:cs="Calibri"/>
          <w:szCs w:val="20"/>
        </w:rPr>
        <w:t xml:space="preserve">Facebook </w:t>
      </w:r>
      <w:r w:rsidR="007D354D" w:rsidRPr="00DD0D21">
        <w:rPr>
          <w:rFonts w:asciiTheme="majorHAnsi" w:hAnsiTheme="majorHAnsi" w:cs="Calibri"/>
          <w:szCs w:val="20"/>
        </w:rPr>
        <w:t>page</w:t>
      </w:r>
      <w:r w:rsidR="00AC6394" w:rsidRPr="00DD0D21">
        <w:rPr>
          <w:rFonts w:asciiTheme="majorHAnsi" w:hAnsiTheme="majorHAnsi" w:cs="Calibri"/>
          <w:szCs w:val="20"/>
        </w:rPr>
        <w:t xml:space="preserve"> or other social media platform)</w:t>
      </w:r>
      <w:r w:rsidR="007D354D" w:rsidRPr="00DD0D21">
        <w:rPr>
          <w:rFonts w:asciiTheme="majorHAnsi" w:hAnsiTheme="majorHAnsi" w:cs="Calibri"/>
          <w:szCs w:val="20"/>
        </w:rPr>
        <w:t xml:space="preserve"> is aware that this may result in </w:t>
      </w:r>
      <w:r w:rsidR="00B81EEB" w:rsidRPr="00DD0D21">
        <w:rPr>
          <w:rFonts w:asciiTheme="majorHAnsi" w:hAnsiTheme="majorHAnsi" w:cs="Calibri"/>
          <w:szCs w:val="20"/>
        </w:rPr>
        <w:t>disciplinary</w:t>
      </w:r>
      <w:r w:rsidR="002A43A0" w:rsidRPr="00DD0D21">
        <w:rPr>
          <w:rFonts w:asciiTheme="majorHAnsi" w:hAnsiTheme="majorHAnsi" w:cs="Calibri"/>
          <w:szCs w:val="20"/>
        </w:rPr>
        <w:t xml:space="preserve"> procedures or </w:t>
      </w:r>
      <w:r w:rsidR="007D354D" w:rsidRPr="00DD0D21">
        <w:rPr>
          <w:rFonts w:asciiTheme="majorHAnsi" w:hAnsiTheme="majorHAnsi" w:cs="Calibri"/>
          <w:szCs w:val="20"/>
        </w:rPr>
        <w:t>termination of employmen</w:t>
      </w:r>
      <w:r w:rsidR="00A46740" w:rsidRPr="00DD0D21">
        <w:rPr>
          <w:rFonts w:asciiTheme="majorHAnsi" w:hAnsiTheme="majorHAnsi" w:cs="Calibri"/>
          <w:szCs w:val="20"/>
        </w:rPr>
        <w:t>t</w:t>
      </w:r>
      <w:r w:rsidR="007D354D" w:rsidRPr="00DD0D21">
        <w:rPr>
          <w:rFonts w:asciiTheme="majorHAnsi" w:hAnsiTheme="majorHAnsi" w:cs="Calibri"/>
          <w:szCs w:val="20"/>
        </w:rPr>
        <w:t xml:space="preserve">. </w:t>
      </w:r>
      <w:r w:rsidR="00BE7A57" w:rsidRPr="00DD0D21">
        <w:rPr>
          <w:rFonts w:asciiTheme="majorHAnsi" w:hAnsiTheme="majorHAnsi" w:cs="Calibri"/>
          <w:szCs w:val="20"/>
        </w:rPr>
        <w:t xml:space="preserve">Police </w:t>
      </w:r>
      <w:r w:rsidR="00AC6394" w:rsidRPr="00DD0D21">
        <w:rPr>
          <w:rFonts w:asciiTheme="majorHAnsi" w:hAnsiTheme="majorHAnsi" w:cs="Calibri"/>
          <w:szCs w:val="20"/>
        </w:rPr>
        <w:t xml:space="preserve">and child protection authorities </w:t>
      </w:r>
      <w:r w:rsidR="00BE7A57" w:rsidRPr="00DD0D21">
        <w:rPr>
          <w:rFonts w:asciiTheme="majorHAnsi" w:hAnsiTheme="majorHAnsi" w:cs="Calibri"/>
          <w:szCs w:val="20"/>
        </w:rPr>
        <w:t>may be involved in an investigation.</w:t>
      </w:r>
    </w:p>
    <w:p w14:paraId="1425C85A" w14:textId="77777777" w:rsidR="007D354D" w:rsidRPr="00543ECC" w:rsidRDefault="007D354D" w:rsidP="007D354D">
      <w:pPr>
        <w:spacing w:after="0" w:line="360" w:lineRule="auto"/>
        <w:rPr>
          <w:rFonts w:asciiTheme="majorHAnsi" w:hAnsiTheme="majorHAnsi" w:cs="Calibri"/>
          <w:szCs w:val="20"/>
        </w:rPr>
      </w:pPr>
    </w:p>
    <w:p w14:paraId="0883E25D" w14:textId="744C360E" w:rsidR="007D354D" w:rsidRPr="00DD0D21" w:rsidRDefault="00C214DE" w:rsidP="007D354D">
      <w:pPr>
        <w:spacing w:after="0" w:line="360" w:lineRule="auto"/>
        <w:rPr>
          <w:rFonts w:cstheme="minorHAnsi"/>
          <w:bCs/>
          <w:color w:val="16A6C6"/>
          <w:sz w:val="24"/>
          <w:szCs w:val="24"/>
        </w:rPr>
      </w:pPr>
      <w:r w:rsidRPr="00FE74CE">
        <w:rPr>
          <w:rFonts w:cstheme="minorHAnsi"/>
          <w:bCs/>
          <w:color w:val="16A6C6"/>
          <w:sz w:val="24"/>
          <w:szCs w:val="21"/>
        </w:rPr>
        <w:lastRenderedPageBreak/>
        <w:t xml:space="preserve">THE APPROVED PROVIDER, NOMINATED SUPERVISOR, EDUCATORS, STAFF MEMBERS, </w:t>
      </w:r>
      <w:r w:rsidRPr="00DD0D21">
        <w:rPr>
          <w:rFonts w:cstheme="minorHAnsi"/>
          <w:bCs/>
          <w:color w:val="16A6C6"/>
          <w:sz w:val="24"/>
          <w:szCs w:val="21"/>
        </w:rPr>
        <w:t xml:space="preserve">VOLUNTEERS AND STUDENTS WILL </w:t>
      </w:r>
      <w:r w:rsidRPr="00DD0D21">
        <w:rPr>
          <w:rFonts w:cstheme="minorHAnsi"/>
          <w:bCs/>
          <w:color w:val="16A6C6"/>
          <w:sz w:val="24"/>
          <w:szCs w:val="21"/>
          <w:u w:val="single"/>
        </w:rPr>
        <w:t>NOT</w:t>
      </w:r>
      <w:r w:rsidRPr="00DD0D21">
        <w:rPr>
          <w:rFonts w:cstheme="minorHAnsi"/>
          <w:bCs/>
          <w:color w:val="16A6C6"/>
          <w:sz w:val="24"/>
          <w:szCs w:val="21"/>
        </w:rPr>
        <w:t>:</w:t>
      </w:r>
    </w:p>
    <w:p w14:paraId="6B2E0430" w14:textId="47BD4A23" w:rsidR="00F85ABB" w:rsidRPr="00DD0D21" w:rsidRDefault="00087E7A" w:rsidP="004E2523">
      <w:pPr>
        <w:numPr>
          <w:ilvl w:val="0"/>
          <w:numId w:val="10"/>
        </w:numPr>
        <w:spacing w:after="0" w:line="360" w:lineRule="auto"/>
        <w:rPr>
          <w:rFonts w:asciiTheme="majorHAnsi" w:hAnsiTheme="majorHAnsi" w:cs="Calibri"/>
          <w:szCs w:val="20"/>
        </w:rPr>
      </w:pPr>
      <w:r w:rsidRPr="00DD0D21">
        <w:rPr>
          <w:rFonts w:asciiTheme="majorHAnsi" w:hAnsiTheme="majorHAnsi" w:cs="Calibri"/>
          <w:szCs w:val="20"/>
        </w:rPr>
        <w:t xml:space="preserve">have access to </w:t>
      </w:r>
      <w:r w:rsidR="00186378" w:rsidRPr="00DD0D21">
        <w:rPr>
          <w:rFonts w:asciiTheme="majorHAnsi" w:hAnsiTheme="majorHAnsi" w:cs="Calibri"/>
          <w:szCs w:val="20"/>
        </w:rPr>
        <w:t xml:space="preserve">any personal electronic devices used to take photos, </w:t>
      </w:r>
      <w:r w:rsidR="005110FA" w:rsidRPr="00DD0D21">
        <w:rPr>
          <w:rFonts w:asciiTheme="majorHAnsi" w:hAnsiTheme="majorHAnsi" w:cstheme="majorHAnsi"/>
        </w:rPr>
        <w:t>record audio or capture video of children who are being educated and cared for at the Service</w:t>
      </w:r>
    </w:p>
    <w:p w14:paraId="162E048E" w14:textId="4AEFC38E" w:rsidR="007D354D" w:rsidRPr="00DD0D21" w:rsidRDefault="00CF1A5D" w:rsidP="004E2523">
      <w:pPr>
        <w:numPr>
          <w:ilvl w:val="0"/>
          <w:numId w:val="10"/>
        </w:numPr>
        <w:spacing w:after="0" w:line="360" w:lineRule="auto"/>
        <w:rPr>
          <w:rFonts w:asciiTheme="majorHAnsi" w:hAnsiTheme="majorHAnsi" w:cs="Calibri"/>
          <w:szCs w:val="20"/>
        </w:rPr>
      </w:pPr>
      <w:r w:rsidRPr="00DD0D21">
        <w:rPr>
          <w:rFonts w:asciiTheme="majorHAnsi" w:hAnsiTheme="majorHAnsi" w:cs="Calibri"/>
          <w:szCs w:val="20"/>
        </w:rPr>
        <w:t>a</w:t>
      </w:r>
      <w:r w:rsidR="007D354D" w:rsidRPr="00DD0D21">
        <w:rPr>
          <w:rFonts w:asciiTheme="majorHAnsi" w:hAnsiTheme="majorHAnsi" w:cs="Calibri"/>
          <w:szCs w:val="20"/>
        </w:rPr>
        <w:t>ccess personal Facebook accounts or any other social media accounts on any workplace device</w:t>
      </w:r>
      <w:r w:rsidR="004E2523" w:rsidRPr="00DD0D21">
        <w:rPr>
          <w:rFonts w:asciiTheme="majorHAnsi" w:hAnsiTheme="majorHAnsi" w:cs="Calibri"/>
          <w:szCs w:val="20"/>
        </w:rPr>
        <w:t xml:space="preserve"> </w:t>
      </w:r>
      <w:r w:rsidR="007D354D" w:rsidRPr="00DD0D21">
        <w:rPr>
          <w:rFonts w:asciiTheme="majorHAnsi" w:hAnsiTheme="majorHAnsi" w:cs="Calibri"/>
          <w:szCs w:val="20"/>
        </w:rPr>
        <w:t>whilst educating and caring for children</w:t>
      </w:r>
    </w:p>
    <w:p w14:paraId="7E717008" w14:textId="70B50878" w:rsidR="007D354D" w:rsidRPr="00CF1A5D" w:rsidRDefault="00CF1A5D" w:rsidP="00A732FC">
      <w:pPr>
        <w:pStyle w:val="ListParagraph"/>
        <w:numPr>
          <w:ilvl w:val="0"/>
          <w:numId w:val="10"/>
        </w:numPr>
        <w:spacing w:after="0" w:line="360" w:lineRule="auto"/>
        <w:rPr>
          <w:rFonts w:asciiTheme="majorHAnsi" w:hAnsiTheme="majorHAnsi" w:cs="Calibri"/>
          <w:szCs w:val="20"/>
        </w:rPr>
      </w:pPr>
      <w:r w:rsidRPr="00DD0D21">
        <w:rPr>
          <w:rFonts w:asciiTheme="majorHAnsi" w:hAnsiTheme="majorHAnsi" w:cs="Calibri"/>
          <w:szCs w:val="20"/>
        </w:rPr>
        <w:t>p</w:t>
      </w:r>
      <w:r w:rsidR="007D354D" w:rsidRPr="00DD0D21">
        <w:rPr>
          <w:rFonts w:asciiTheme="majorHAnsi" w:hAnsiTheme="majorHAnsi" w:cs="Calibri"/>
          <w:szCs w:val="20"/>
        </w:rPr>
        <w:t xml:space="preserve">ost any photos taken of the children enrolled at the </w:t>
      </w:r>
      <w:r w:rsidR="00F14695" w:rsidRPr="00DD0D21">
        <w:rPr>
          <w:rFonts w:asciiTheme="majorHAnsi" w:hAnsiTheme="majorHAnsi" w:cs="Calibri"/>
          <w:szCs w:val="20"/>
        </w:rPr>
        <w:t>S</w:t>
      </w:r>
      <w:r w:rsidR="007D354D" w:rsidRPr="00DD0D21">
        <w:rPr>
          <w:rFonts w:asciiTheme="majorHAnsi" w:hAnsiTheme="majorHAnsi" w:cs="Calibri"/>
          <w:szCs w:val="20"/>
        </w:rPr>
        <w:t>ervice on their personal Facebook</w:t>
      </w:r>
      <w:r w:rsidR="007D354D" w:rsidRPr="00CF1A5D">
        <w:rPr>
          <w:rFonts w:asciiTheme="majorHAnsi" w:hAnsiTheme="majorHAnsi" w:cs="Calibri"/>
          <w:szCs w:val="20"/>
        </w:rPr>
        <w:t xml:space="preserve"> or any other social media account</w:t>
      </w:r>
    </w:p>
    <w:p w14:paraId="4150D0B6" w14:textId="77777777" w:rsidR="00CE185A" w:rsidRDefault="00CF1A5D" w:rsidP="00A732FC">
      <w:pPr>
        <w:pStyle w:val="ListParagraph"/>
        <w:numPr>
          <w:ilvl w:val="0"/>
          <w:numId w:val="10"/>
        </w:numPr>
        <w:spacing w:after="0" w:line="360" w:lineRule="auto"/>
        <w:rPr>
          <w:rFonts w:asciiTheme="majorHAnsi" w:hAnsiTheme="majorHAnsi" w:cs="Calibri"/>
          <w:szCs w:val="20"/>
        </w:rPr>
      </w:pPr>
      <w:r w:rsidRPr="00CF1A5D">
        <w:rPr>
          <w:rFonts w:asciiTheme="majorHAnsi" w:hAnsiTheme="majorHAnsi" w:cs="Calibri"/>
          <w:szCs w:val="20"/>
        </w:rPr>
        <w:t>p</w:t>
      </w:r>
      <w:r w:rsidR="007D354D" w:rsidRPr="00CF1A5D">
        <w:rPr>
          <w:rFonts w:asciiTheme="majorHAnsi" w:hAnsiTheme="majorHAnsi" w:cs="Calibri"/>
          <w:szCs w:val="20"/>
        </w:rPr>
        <w:t xml:space="preserve">ost any information about the Service, colleagues, children, or families on any personal social media </w:t>
      </w:r>
    </w:p>
    <w:p w14:paraId="60E3E8CD" w14:textId="043D5E21" w:rsidR="007D354D" w:rsidRPr="00CF1A5D" w:rsidRDefault="007D354D" w:rsidP="00CE185A">
      <w:pPr>
        <w:pStyle w:val="ListParagraph"/>
        <w:spacing w:after="0" w:line="360" w:lineRule="auto"/>
        <w:ind w:left="360"/>
        <w:rPr>
          <w:rFonts w:asciiTheme="majorHAnsi" w:hAnsiTheme="majorHAnsi" w:cs="Calibri"/>
          <w:szCs w:val="20"/>
        </w:rPr>
      </w:pPr>
      <w:r w:rsidRPr="00CF1A5D">
        <w:rPr>
          <w:rFonts w:asciiTheme="majorHAnsi" w:hAnsiTheme="majorHAnsi" w:cs="Calibri"/>
          <w:szCs w:val="20"/>
        </w:rPr>
        <w:t>account</w:t>
      </w:r>
    </w:p>
    <w:p w14:paraId="2266F118" w14:textId="5306FA37" w:rsidR="007D354D" w:rsidRPr="00543ECC" w:rsidRDefault="00CF1A5D" w:rsidP="00A732FC">
      <w:pPr>
        <w:pStyle w:val="ListParagraph"/>
        <w:numPr>
          <w:ilvl w:val="0"/>
          <w:numId w:val="10"/>
        </w:numPr>
        <w:spacing w:after="0" w:line="360" w:lineRule="auto"/>
        <w:rPr>
          <w:rFonts w:asciiTheme="majorHAnsi" w:hAnsiTheme="majorHAnsi" w:cs="Calibri"/>
          <w:szCs w:val="20"/>
        </w:rPr>
      </w:pPr>
      <w:r>
        <w:rPr>
          <w:rFonts w:asciiTheme="majorHAnsi" w:hAnsiTheme="majorHAnsi" w:cs="Calibri"/>
          <w:szCs w:val="20"/>
        </w:rPr>
        <w:t>v</w:t>
      </w:r>
      <w:r w:rsidR="007D354D" w:rsidRPr="00543ECC">
        <w:rPr>
          <w:rFonts w:asciiTheme="majorHAnsi" w:hAnsiTheme="majorHAnsi" w:cs="Calibri"/>
          <w:szCs w:val="20"/>
        </w:rPr>
        <w:t>ilify, harass or bully any other person who works at the Service, family or community member connected to the Service</w:t>
      </w:r>
    </w:p>
    <w:p w14:paraId="623BD96B" w14:textId="1899CFB1" w:rsidR="007D354D" w:rsidRPr="00543ECC" w:rsidRDefault="00CF1A5D" w:rsidP="00A732FC">
      <w:pPr>
        <w:pStyle w:val="ListParagraph"/>
        <w:numPr>
          <w:ilvl w:val="0"/>
          <w:numId w:val="10"/>
        </w:numPr>
        <w:spacing w:after="0" w:line="360" w:lineRule="auto"/>
        <w:rPr>
          <w:rFonts w:asciiTheme="majorHAnsi" w:hAnsiTheme="majorHAnsi" w:cs="Calibri"/>
          <w:szCs w:val="20"/>
        </w:rPr>
      </w:pPr>
      <w:r>
        <w:rPr>
          <w:rFonts w:asciiTheme="majorHAnsi" w:hAnsiTheme="majorHAnsi" w:cs="Calibri"/>
          <w:szCs w:val="20"/>
        </w:rPr>
        <w:t>p</w:t>
      </w:r>
      <w:r w:rsidR="007D354D" w:rsidRPr="00543ECC">
        <w:rPr>
          <w:rFonts w:asciiTheme="majorHAnsi" w:hAnsiTheme="majorHAnsi" w:cs="Calibri"/>
          <w:szCs w:val="20"/>
        </w:rPr>
        <w:t>ost offensive or derogatory comments or information that could bring their professional standing or that of the Service into disrepute</w:t>
      </w:r>
    </w:p>
    <w:p w14:paraId="2D10C473" w14:textId="541572D8" w:rsidR="007D354D" w:rsidRPr="003F7E83" w:rsidRDefault="00CF1A5D" w:rsidP="00A732FC">
      <w:pPr>
        <w:pStyle w:val="ListParagraph"/>
        <w:numPr>
          <w:ilvl w:val="0"/>
          <w:numId w:val="10"/>
        </w:numPr>
        <w:spacing w:after="0" w:line="360" w:lineRule="auto"/>
        <w:rPr>
          <w:rFonts w:cs="Calibri"/>
          <w:szCs w:val="20"/>
        </w:rPr>
      </w:pPr>
      <w:r>
        <w:rPr>
          <w:rFonts w:asciiTheme="majorHAnsi" w:hAnsiTheme="majorHAnsi" w:cs="Calibri"/>
          <w:szCs w:val="20"/>
        </w:rPr>
        <w:t>u</w:t>
      </w:r>
      <w:r w:rsidR="007D354D" w:rsidRPr="00543ECC">
        <w:rPr>
          <w:rFonts w:asciiTheme="majorHAnsi" w:hAnsiTheme="majorHAnsi" w:cs="Calibri"/>
          <w:szCs w:val="20"/>
        </w:rPr>
        <w:t>se their personal camera</w:t>
      </w:r>
      <w:r w:rsidR="003F7E83">
        <w:rPr>
          <w:rFonts w:asciiTheme="majorHAnsi" w:hAnsiTheme="majorHAnsi" w:cs="Calibri"/>
          <w:szCs w:val="20"/>
        </w:rPr>
        <w:t xml:space="preserve">, </w:t>
      </w:r>
      <w:r w:rsidR="007D354D" w:rsidRPr="00543ECC">
        <w:rPr>
          <w:rFonts w:asciiTheme="majorHAnsi" w:hAnsiTheme="majorHAnsi" w:cs="Calibri"/>
          <w:szCs w:val="20"/>
        </w:rPr>
        <w:t xml:space="preserve">phones </w:t>
      </w:r>
      <w:r w:rsidR="003F7E83">
        <w:rPr>
          <w:rFonts w:asciiTheme="majorHAnsi" w:hAnsiTheme="majorHAnsi" w:cs="Calibri"/>
          <w:szCs w:val="20"/>
        </w:rPr>
        <w:t xml:space="preserve">or any other electronic device </w:t>
      </w:r>
      <w:r w:rsidR="007D354D" w:rsidRPr="00543ECC">
        <w:rPr>
          <w:rFonts w:asciiTheme="majorHAnsi" w:hAnsiTheme="majorHAnsi" w:cs="Calibri"/>
          <w:szCs w:val="20"/>
        </w:rPr>
        <w:t xml:space="preserve">to take photos or </w:t>
      </w:r>
      <w:r w:rsidR="007D354D" w:rsidRPr="00CF1A5D">
        <w:rPr>
          <w:rFonts w:asciiTheme="majorHAnsi" w:hAnsiTheme="majorHAnsi" w:cs="Calibri"/>
          <w:szCs w:val="20"/>
        </w:rPr>
        <w:t>video whilst at the Service</w:t>
      </w:r>
      <w:r w:rsidR="007D354D" w:rsidRPr="00543ECC">
        <w:rPr>
          <w:rFonts w:asciiTheme="majorHAnsi" w:hAnsiTheme="majorHAnsi" w:cs="Calibri"/>
          <w:szCs w:val="20"/>
        </w:rPr>
        <w:t xml:space="preserve">. </w:t>
      </w:r>
    </w:p>
    <w:p w14:paraId="493FE790" w14:textId="77777777" w:rsidR="007B7628" w:rsidRDefault="007B7628" w:rsidP="007D354D">
      <w:pPr>
        <w:tabs>
          <w:tab w:val="left" w:pos="8511"/>
        </w:tabs>
        <w:spacing w:after="0" w:line="360" w:lineRule="auto"/>
        <w:rPr>
          <w:rFonts w:eastAsia="Times New Roman" w:cstheme="minorHAnsi"/>
          <w:bCs/>
          <w:color w:val="34ABC1"/>
          <w:sz w:val="24"/>
          <w:szCs w:val="24"/>
          <w:lang w:eastAsia="en-AU"/>
        </w:rPr>
      </w:pPr>
    </w:p>
    <w:p w14:paraId="69227A2F" w14:textId="406A4E05" w:rsidR="007D354D" w:rsidRPr="00F54E41" w:rsidRDefault="00902A96" w:rsidP="007D354D">
      <w:pPr>
        <w:tabs>
          <w:tab w:val="left" w:pos="8511"/>
        </w:tabs>
        <w:spacing w:after="0" w:line="360" w:lineRule="auto"/>
        <w:rPr>
          <w:rFonts w:eastAsia="Times New Roman" w:cstheme="minorHAnsi"/>
          <w:bCs/>
          <w:color w:val="16A6C6"/>
          <w:sz w:val="24"/>
          <w:szCs w:val="24"/>
          <w:lang w:eastAsia="en-AU"/>
        </w:rPr>
      </w:pPr>
      <w:r w:rsidRPr="00F54E41">
        <w:rPr>
          <w:rFonts w:eastAsia="Times New Roman" w:cstheme="minorHAnsi"/>
          <w:bCs/>
          <w:color w:val="16A6C6"/>
          <w:sz w:val="24"/>
          <w:szCs w:val="24"/>
          <w:lang w:eastAsia="en-AU"/>
        </w:rPr>
        <w:t>PERSONAL SOCIAL MEDIA ACCOUNTS</w:t>
      </w:r>
    </w:p>
    <w:p w14:paraId="6AB644B3" w14:textId="1724EBFB" w:rsidR="007D354D" w:rsidRPr="00DD0D21" w:rsidRDefault="007D354D" w:rsidP="007D354D">
      <w:pPr>
        <w:spacing w:after="0" w:line="360" w:lineRule="auto"/>
        <w:rPr>
          <w:rFonts w:asciiTheme="majorHAnsi" w:hAnsiTheme="majorHAnsi" w:cs="Calibri"/>
        </w:rPr>
      </w:pPr>
      <w:r w:rsidRPr="00CF1A5D">
        <w:rPr>
          <w:rFonts w:asciiTheme="majorHAnsi" w:hAnsiTheme="majorHAnsi" w:cs="Calibri"/>
        </w:rPr>
        <w:t xml:space="preserve">The Service does not recommend that staff add families of the Service to personal social media accounts as they will still be seen as a representative of the Service and required to uphold the Service’s Code of Conduct on all posts. It is extremely important not to post information about the Service, colleagues, children, or families on personal social media accounts, as this not only contravenes the Service policies and </w:t>
      </w:r>
      <w:r w:rsidR="00AB126A" w:rsidRPr="00AB126A">
        <w:rPr>
          <w:rFonts w:asciiTheme="majorHAnsi" w:hAnsiTheme="majorHAnsi" w:cs="Calibri"/>
          <w:i/>
          <w:iCs/>
        </w:rPr>
        <w:t>C</w:t>
      </w:r>
      <w:r w:rsidRPr="00AB126A">
        <w:rPr>
          <w:rFonts w:asciiTheme="majorHAnsi" w:hAnsiTheme="majorHAnsi" w:cs="Calibri"/>
          <w:i/>
          <w:iCs/>
        </w:rPr>
        <w:t xml:space="preserve">ode of </w:t>
      </w:r>
      <w:r w:rsidR="00AB126A" w:rsidRPr="00AB126A">
        <w:rPr>
          <w:rFonts w:asciiTheme="majorHAnsi" w:hAnsiTheme="majorHAnsi" w:cs="Calibri"/>
          <w:i/>
          <w:iCs/>
        </w:rPr>
        <w:t xml:space="preserve">Conduct </w:t>
      </w:r>
      <w:r w:rsidR="00AB126A" w:rsidRPr="00CF1A5D">
        <w:rPr>
          <w:rFonts w:asciiTheme="majorHAnsi" w:hAnsiTheme="majorHAnsi" w:cs="Calibri"/>
        </w:rPr>
        <w:t>but</w:t>
      </w:r>
      <w:r w:rsidRPr="00CF1A5D">
        <w:rPr>
          <w:rFonts w:asciiTheme="majorHAnsi" w:hAnsiTheme="majorHAnsi" w:cs="Calibri"/>
        </w:rPr>
        <w:t xml:space="preserve"> is considered a breach of the Commonwealth’s </w:t>
      </w:r>
      <w:r w:rsidRPr="00CF1A5D">
        <w:rPr>
          <w:rFonts w:asciiTheme="majorHAnsi" w:hAnsiTheme="majorHAnsi" w:cs="Calibri"/>
          <w:i/>
          <w:iCs/>
        </w:rPr>
        <w:t>Privacy Act 1988</w:t>
      </w:r>
      <w:r w:rsidRPr="00CF1A5D">
        <w:rPr>
          <w:rFonts w:asciiTheme="majorHAnsi" w:hAnsiTheme="majorHAnsi" w:cs="Calibri"/>
        </w:rPr>
        <w:t xml:space="preserve"> and </w:t>
      </w:r>
      <w:r w:rsidRPr="00CF1A5D">
        <w:rPr>
          <w:rFonts w:asciiTheme="majorHAnsi" w:hAnsiTheme="majorHAnsi" w:cs="Calibri"/>
          <w:i/>
          <w:iCs/>
        </w:rPr>
        <w:t xml:space="preserve">Privacy and </w:t>
      </w:r>
      <w:r w:rsidRPr="00DD0D21">
        <w:rPr>
          <w:rFonts w:asciiTheme="majorHAnsi" w:hAnsiTheme="majorHAnsi" w:cs="Calibri"/>
          <w:i/>
          <w:iCs/>
        </w:rPr>
        <w:t>Personal Information Protection Act 1998</w:t>
      </w:r>
      <w:r w:rsidRPr="00DD0D21">
        <w:rPr>
          <w:rFonts w:asciiTheme="majorHAnsi" w:hAnsiTheme="majorHAnsi" w:cs="Calibri"/>
        </w:rPr>
        <w:t xml:space="preserve">. </w:t>
      </w:r>
    </w:p>
    <w:p w14:paraId="6D7668E2" w14:textId="77777777" w:rsidR="007D354D" w:rsidRPr="00DD0D21" w:rsidRDefault="007D354D" w:rsidP="00AB126A">
      <w:pPr>
        <w:spacing w:after="0" w:line="360" w:lineRule="auto"/>
        <w:rPr>
          <w:rFonts w:asciiTheme="majorHAnsi" w:hAnsiTheme="majorHAnsi" w:cs="Calibri"/>
        </w:rPr>
      </w:pPr>
      <w:r w:rsidRPr="00DD0D21">
        <w:rPr>
          <w:rFonts w:asciiTheme="majorHAnsi" w:hAnsiTheme="majorHAnsi" w:cs="Calibri"/>
        </w:rPr>
        <w:t>Families are asked to respect that staff may have a personal policy on adding families to personal social media accounts due to their professional philosophy, and that the Service does not recommend staff to have families as friends on their private account.</w:t>
      </w:r>
    </w:p>
    <w:p w14:paraId="72A2887B" w14:textId="77777777" w:rsidR="007D354D" w:rsidRPr="00DD0D21" w:rsidRDefault="007D354D" w:rsidP="00AB126A">
      <w:pPr>
        <w:spacing w:after="0" w:line="360" w:lineRule="auto"/>
        <w:rPr>
          <w:rFonts w:asciiTheme="majorHAnsi" w:hAnsiTheme="majorHAnsi" w:cs="Calibri"/>
        </w:rPr>
      </w:pPr>
    </w:p>
    <w:p w14:paraId="605AC38E" w14:textId="158D9C9B" w:rsidR="007D354D" w:rsidRPr="00DD0D21" w:rsidRDefault="007D354D" w:rsidP="00AB126A">
      <w:pPr>
        <w:spacing w:after="0" w:line="360" w:lineRule="auto"/>
        <w:rPr>
          <w:rFonts w:asciiTheme="majorHAnsi" w:hAnsiTheme="majorHAnsi" w:cs="Calibri"/>
        </w:rPr>
      </w:pPr>
      <w:r w:rsidRPr="00DD0D21">
        <w:rPr>
          <w:rFonts w:asciiTheme="majorHAnsi" w:hAnsiTheme="majorHAnsi" w:cs="Calibri"/>
        </w:rPr>
        <w:t xml:space="preserve">If adding families to personal social media accounts, </w:t>
      </w:r>
      <w:r w:rsidR="00B90F13" w:rsidRPr="00DD0D21">
        <w:rPr>
          <w:rFonts w:asciiTheme="majorHAnsi" w:hAnsiTheme="majorHAnsi" w:cs="Calibri"/>
        </w:rPr>
        <w:t>e</w:t>
      </w:r>
      <w:r w:rsidRPr="00DD0D21">
        <w:rPr>
          <w:rFonts w:asciiTheme="majorHAnsi" w:hAnsiTheme="majorHAnsi" w:cs="Calibri"/>
        </w:rPr>
        <w:t xml:space="preserve">ducators will adhere to relevant policies, including the </w:t>
      </w:r>
      <w:r w:rsidR="00B90F13" w:rsidRPr="00DD0D21">
        <w:rPr>
          <w:rFonts w:asciiTheme="majorHAnsi" w:hAnsiTheme="majorHAnsi" w:cs="Calibri"/>
        </w:rPr>
        <w:t>C</w:t>
      </w:r>
      <w:r w:rsidRPr="00DD0D21">
        <w:rPr>
          <w:rFonts w:asciiTheme="majorHAnsi" w:hAnsiTheme="majorHAnsi" w:cs="Calibri"/>
        </w:rPr>
        <w:t xml:space="preserve">ode of </w:t>
      </w:r>
      <w:r w:rsidR="00B90F13" w:rsidRPr="00DD0D21">
        <w:rPr>
          <w:rFonts w:asciiTheme="majorHAnsi" w:hAnsiTheme="majorHAnsi" w:cs="Calibri"/>
        </w:rPr>
        <w:t>C</w:t>
      </w:r>
      <w:r w:rsidRPr="00DD0D21">
        <w:rPr>
          <w:rFonts w:asciiTheme="majorHAnsi" w:hAnsiTheme="majorHAnsi" w:cs="Calibri"/>
        </w:rPr>
        <w:t xml:space="preserve">onduct of the </w:t>
      </w:r>
      <w:r w:rsidR="00B90F13" w:rsidRPr="00DD0D21">
        <w:rPr>
          <w:rFonts w:asciiTheme="majorHAnsi" w:hAnsiTheme="majorHAnsi" w:cs="Calibri"/>
        </w:rPr>
        <w:t>S</w:t>
      </w:r>
      <w:r w:rsidRPr="00DD0D21">
        <w:rPr>
          <w:rFonts w:asciiTheme="majorHAnsi" w:hAnsiTheme="majorHAnsi" w:cs="Calibri"/>
        </w:rPr>
        <w:t xml:space="preserve">ervice. </w:t>
      </w:r>
    </w:p>
    <w:p w14:paraId="150CF595" w14:textId="77777777" w:rsidR="007D354D" w:rsidRPr="00543ECC" w:rsidRDefault="007D354D" w:rsidP="007D354D">
      <w:pPr>
        <w:spacing w:after="0" w:line="360" w:lineRule="auto"/>
        <w:rPr>
          <w:rFonts w:asciiTheme="majorHAnsi" w:hAnsiTheme="majorHAnsi" w:cs="Calibri"/>
          <w:color w:val="FF0000"/>
        </w:rPr>
      </w:pPr>
    </w:p>
    <w:p w14:paraId="5CA8B68C" w14:textId="77777777" w:rsidR="00727639" w:rsidRDefault="00727639" w:rsidP="007D354D">
      <w:pPr>
        <w:spacing w:after="0" w:line="360" w:lineRule="auto"/>
        <w:rPr>
          <w:rFonts w:eastAsia="Times New Roman" w:cstheme="minorHAnsi"/>
          <w:bCs/>
          <w:color w:val="16A6C6"/>
          <w:sz w:val="24"/>
          <w:szCs w:val="24"/>
          <w:highlight w:val="yellow"/>
          <w:lang w:eastAsia="en-AU"/>
        </w:rPr>
      </w:pPr>
    </w:p>
    <w:p w14:paraId="3912D74D" w14:textId="08165ADE" w:rsidR="006F62E2" w:rsidRPr="00DD0D21" w:rsidRDefault="006F62E2" w:rsidP="007D354D">
      <w:pPr>
        <w:spacing w:after="0" w:line="360" w:lineRule="auto"/>
        <w:rPr>
          <w:rFonts w:eastAsia="Times New Roman" w:cstheme="minorHAnsi"/>
          <w:bCs/>
          <w:color w:val="16A6C6"/>
          <w:sz w:val="24"/>
          <w:szCs w:val="24"/>
          <w:lang w:eastAsia="en-AU"/>
        </w:rPr>
      </w:pPr>
      <w:r w:rsidRPr="00DD0D21">
        <w:rPr>
          <w:rFonts w:eastAsia="Times New Roman" w:cstheme="minorHAnsi"/>
          <w:bCs/>
          <w:color w:val="16A6C6"/>
          <w:sz w:val="24"/>
          <w:szCs w:val="24"/>
          <w:lang w:eastAsia="en-AU"/>
        </w:rPr>
        <w:t>FAMILIES:</w:t>
      </w:r>
    </w:p>
    <w:p w14:paraId="5B654C0A" w14:textId="047142A5" w:rsidR="00727639" w:rsidRPr="00DD0D21" w:rsidRDefault="002F3A39" w:rsidP="00727639">
      <w:pPr>
        <w:pStyle w:val="NormalWeb"/>
        <w:numPr>
          <w:ilvl w:val="0"/>
          <w:numId w:val="20"/>
        </w:numPr>
        <w:shd w:val="clear" w:color="auto" w:fill="FFFFFF"/>
        <w:spacing w:before="0" w:beforeAutospacing="0" w:after="0" w:afterAutospacing="0" w:line="360" w:lineRule="auto"/>
        <w:rPr>
          <w:rFonts w:ascii="Calibri Light" w:hAnsi="Calibri Light" w:cs="Calibri Light"/>
          <w:sz w:val="22"/>
          <w:szCs w:val="22"/>
        </w:rPr>
      </w:pPr>
      <w:r w:rsidRPr="00DD0D21">
        <w:rPr>
          <w:rFonts w:ascii="Calibri Light" w:hAnsi="Calibri Light" w:cs="Calibri Light"/>
          <w:sz w:val="22"/>
          <w:szCs w:val="22"/>
        </w:rPr>
        <w:t xml:space="preserve">will </w:t>
      </w:r>
      <w:r w:rsidR="007D6C63" w:rsidRPr="00DD0D21">
        <w:rPr>
          <w:rFonts w:ascii="Calibri Light" w:hAnsi="Calibri Light" w:cs="Calibri Light"/>
          <w:sz w:val="22"/>
          <w:szCs w:val="22"/>
        </w:rPr>
        <w:t xml:space="preserve">adhere to </w:t>
      </w:r>
      <w:r w:rsidR="00C00C2B" w:rsidRPr="00DD0D21">
        <w:rPr>
          <w:rFonts w:ascii="Calibri Light" w:hAnsi="Calibri Light" w:cs="Calibri Light"/>
          <w:sz w:val="22"/>
          <w:szCs w:val="22"/>
        </w:rPr>
        <w:t xml:space="preserve">our Service’s </w:t>
      </w:r>
      <w:proofErr w:type="gramStart"/>
      <w:r w:rsidR="007D6C63" w:rsidRPr="00DD0D21">
        <w:rPr>
          <w:rFonts w:ascii="Calibri Light" w:hAnsi="Calibri Light" w:cs="Calibri Light"/>
          <w:i/>
          <w:iCs/>
          <w:sz w:val="22"/>
          <w:szCs w:val="22"/>
        </w:rPr>
        <w:t>Social Media Policy</w:t>
      </w:r>
      <w:proofErr w:type="gramEnd"/>
      <w:r w:rsidR="007D6C63" w:rsidRPr="00DD0D21">
        <w:rPr>
          <w:rFonts w:ascii="Calibri Light" w:hAnsi="Calibri Light" w:cs="Calibri Light"/>
          <w:i/>
          <w:iCs/>
          <w:sz w:val="22"/>
          <w:szCs w:val="22"/>
        </w:rPr>
        <w:t xml:space="preserve"> </w:t>
      </w:r>
    </w:p>
    <w:p w14:paraId="23139B74" w14:textId="67DC93AA" w:rsidR="007649DA" w:rsidRDefault="007649DA" w:rsidP="007649DA">
      <w:pPr>
        <w:pStyle w:val="NormalWeb"/>
        <w:numPr>
          <w:ilvl w:val="0"/>
          <w:numId w:val="20"/>
        </w:numPr>
        <w:shd w:val="clear" w:color="auto" w:fill="FFFFFF"/>
        <w:spacing w:before="0" w:beforeAutospacing="0" w:after="0" w:afterAutospacing="0" w:line="360" w:lineRule="auto"/>
        <w:rPr>
          <w:rFonts w:ascii="Calibri Light" w:hAnsi="Calibri Light" w:cs="Calibri Light"/>
          <w:sz w:val="22"/>
          <w:szCs w:val="22"/>
        </w:rPr>
      </w:pPr>
      <w:r>
        <w:rPr>
          <w:rFonts w:ascii="Calibri Light" w:hAnsi="Calibri Light" w:cs="Calibri Light"/>
          <w:sz w:val="22"/>
          <w:szCs w:val="22"/>
        </w:rPr>
        <w:lastRenderedPageBreak/>
        <w:t>will provide written authorisatio</w:t>
      </w:r>
      <w:r w:rsidR="005103F3">
        <w:rPr>
          <w:rFonts w:ascii="Calibri Light" w:hAnsi="Calibri Light" w:cs="Calibri Light"/>
          <w:sz w:val="22"/>
          <w:szCs w:val="22"/>
        </w:rPr>
        <w:t>n</w:t>
      </w:r>
      <w:r w:rsidR="008D35F8">
        <w:rPr>
          <w:rFonts w:ascii="Calibri Light" w:hAnsi="Calibri Light" w:cs="Calibri Light"/>
          <w:sz w:val="22"/>
          <w:szCs w:val="22"/>
        </w:rPr>
        <w:t>/consent</w:t>
      </w:r>
      <w:r w:rsidR="008B38D2">
        <w:rPr>
          <w:rFonts w:ascii="Calibri Light" w:hAnsi="Calibri Light" w:cs="Calibri Light"/>
          <w:sz w:val="22"/>
          <w:szCs w:val="22"/>
        </w:rPr>
        <w:t xml:space="preserve"> </w:t>
      </w:r>
      <w:r>
        <w:rPr>
          <w:rFonts w:ascii="Calibri Light" w:hAnsi="Calibri Light" w:cs="Calibri Light"/>
          <w:sz w:val="22"/>
          <w:szCs w:val="22"/>
        </w:rPr>
        <w:t xml:space="preserve">for the Service to </w:t>
      </w:r>
      <w:r w:rsidR="005103F3">
        <w:rPr>
          <w:rFonts w:ascii="Calibri Light" w:hAnsi="Calibri Light" w:cs="Calibri Light"/>
          <w:sz w:val="22"/>
          <w:szCs w:val="22"/>
        </w:rPr>
        <w:t>take</w:t>
      </w:r>
      <w:r>
        <w:rPr>
          <w:rFonts w:ascii="Calibri Light" w:hAnsi="Calibri Light" w:cs="Calibri Light"/>
          <w:sz w:val="22"/>
          <w:szCs w:val="22"/>
        </w:rPr>
        <w:t xml:space="preserve"> images or video of their child </w:t>
      </w:r>
      <w:r w:rsidR="005103F3">
        <w:rPr>
          <w:rFonts w:ascii="Calibri Light" w:hAnsi="Calibri Light" w:cs="Calibri Light"/>
          <w:sz w:val="22"/>
          <w:szCs w:val="22"/>
        </w:rPr>
        <w:t>on Servi</w:t>
      </w:r>
      <w:r w:rsidR="007B54AF">
        <w:rPr>
          <w:rFonts w:ascii="Calibri Light" w:hAnsi="Calibri Light" w:cs="Calibri Light"/>
          <w:sz w:val="22"/>
          <w:szCs w:val="22"/>
        </w:rPr>
        <w:t xml:space="preserve">ce issued electronic devices </w:t>
      </w:r>
      <w:r>
        <w:rPr>
          <w:rFonts w:ascii="Calibri Light" w:hAnsi="Calibri Light" w:cs="Calibri Light"/>
          <w:sz w:val="22"/>
          <w:szCs w:val="22"/>
        </w:rPr>
        <w:t xml:space="preserve">and upload to social media platforms </w:t>
      </w:r>
    </w:p>
    <w:p w14:paraId="51BDB24C" w14:textId="75351E4B" w:rsidR="00EC2B23" w:rsidRDefault="00BB700B" w:rsidP="007D6C63">
      <w:pPr>
        <w:pStyle w:val="NormalWeb"/>
        <w:numPr>
          <w:ilvl w:val="0"/>
          <w:numId w:val="20"/>
        </w:numPr>
        <w:shd w:val="clear" w:color="auto" w:fill="FFFFFF"/>
        <w:spacing w:before="0" w:beforeAutospacing="0" w:after="0" w:afterAutospacing="0" w:line="360" w:lineRule="auto"/>
        <w:rPr>
          <w:rFonts w:ascii="Calibri Light" w:hAnsi="Calibri Light" w:cs="Calibri Light"/>
          <w:sz w:val="22"/>
          <w:szCs w:val="22"/>
        </w:rPr>
      </w:pPr>
      <w:r>
        <w:rPr>
          <w:rFonts w:ascii="Calibri Light" w:hAnsi="Calibri Light" w:cs="Calibri Light"/>
          <w:sz w:val="22"/>
          <w:szCs w:val="22"/>
        </w:rPr>
        <w:t xml:space="preserve">will </w:t>
      </w:r>
      <w:r w:rsidR="007D6C63" w:rsidRPr="00B60137">
        <w:rPr>
          <w:rFonts w:ascii="Calibri Light" w:hAnsi="Calibri Light" w:cs="Calibri Light"/>
          <w:sz w:val="22"/>
          <w:szCs w:val="22"/>
        </w:rPr>
        <w:t>not use personal electronic</w:t>
      </w:r>
      <w:r w:rsidR="007D6C63" w:rsidRPr="003D37BD">
        <w:rPr>
          <w:rFonts w:ascii="Calibri Light" w:hAnsi="Calibri Light" w:cs="Calibri Light"/>
          <w:sz w:val="22"/>
          <w:szCs w:val="22"/>
        </w:rPr>
        <w:t xml:space="preserve"> devices, such as mobile phones</w:t>
      </w:r>
      <w:r w:rsidR="007D6C63" w:rsidRPr="00FE2EAE">
        <w:rPr>
          <w:rFonts w:ascii="Calibri Light" w:hAnsi="Calibri Light" w:cs="Calibri Light"/>
          <w:sz w:val="22"/>
          <w:szCs w:val="22"/>
        </w:rPr>
        <w:t>, smart watches or META sunglasses</w:t>
      </w:r>
      <w:r w:rsidR="007D6C63" w:rsidRPr="003D37BD">
        <w:rPr>
          <w:rFonts w:ascii="Calibri Light" w:hAnsi="Calibri Light" w:cs="Calibri Light"/>
          <w:sz w:val="22"/>
          <w:szCs w:val="22"/>
        </w:rPr>
        <w:t xml:space="preserve">, to take photos, record audio, or capture video of children being educated and cared </w:t>
      </w:r>
      <w:r w:rsidR="007D6C63" w:rsidRPr="008703D1">
        <w:rPr>
          <w:rFonts w:ascii="Calibri Light" w:hAnsi="Calibri Light" w:cs="Calibri Light"/>
          <w:sz w:val="22"/>
          <w:szCs w:val="22"/>
        </w:rPr>
        <w:t>for at the Service</w:t>
      </w:r>
    </w:p>
    <w:p w14:paraId="2C07CF15" w14:textId="3CB0DB5F" w:rsidR="00C76260" w:rsidRPr="009E2331" w:rsidRDefault="00A03307" w:rsidP="009E2331">
      <w:pPr>
        <w:pStyle w:val="ListParagraph"/>
        <w:numPr>
          <w:ilvl w:val="0"/>
          <w:numId w:val="20"/>
        </w:numPr>
        <w:shd w:val="clear" w:color="auto" w:fill="FFFFFF"/>
        <w:spacing w:after="0" w:line="360" w:lineRule="auto"/>
        <w:rPr>
          <w:rFonts w:ascii="Calibri Light" w:eastAsia="Times New Roman" w:hAnsi="Calibri Light" w:cs="Calibri Light"/>
          <w:lang w:eastAsia="en-GB"/>
        </w:rPr>
      </w:pPr>
      <w:r w:rsidRPr="009F043A">
        <w:rPr>
          <w:rFonts w:asciiTheme="majorHAnsi" w:hAnsiTheme="majorHAnsi"/>
        </w:rPr>
        <w:t xml:space="preserve">will not </w:t>
      </w:r>
      <w:r w:rsidR="00A54F8B" w:rsidRPr="009F043A">
        <w:rPr>
          <w:rFonts w:asciiTheme="majorHAnsi" w:hAnsiTheme="majorHAnsi"/>
        </w:rPr>
        <w:t xml:space="preserve">use images of children obtained </w:t>
      </w:r>
      <w:r w:rsidR="005039DD" w:rsidRPr="009F043A">
        <w:rPr>
          <w:rFonts w:asciiTheme="majorHAnsi" w:hAnsiTheme="majorHAnsi"/>
        </w:rPr>
        <w:t>via the Service</w:t>
      </w:r>
      <w:r w:rsidR="00B50BF8">
        <w:rPr>
          <w:rFonts w:asciiTheme="majorHAnsi" w:hAnsiTheme="majorHAnsi"/>
        </w:rPr>
        <w:t>’</w:t>
      </w:r>
      <w:r w:rsidR="005039DD" w:rsidRPr="009F043A">
        <w:rPr>
          <w:rFonts w:asciiTheme="majorHAnsi" w:hAnsiTheme="majorHAnsi"/>
        </w:rPr>
        <w:t xml:space="preserve">s app for learning and observation purposes or photos </w:t>
      </w:r>
      <w:r w:rsidR="001565FE" w:rsidRPr="009F043A">
        <w:rPr>
          <w:rFonts w:asciiTheme="majorHAnsi" w:hAnsiTheme="majorHAnsi"/>
        </w:rPr>
        <w:t>images posted on F</w:t>
      </w:r>
      <w:r w:rsidR="005039DD" w:rsidRPr="009F043A">
        <w:rPr>
          <w:rFonts w:asciiTheme="majorHAnsi" w:hAnsiTheme="majorHAnsi"/>
        </w:rPr>
        <w:t xml:space="preserve">acebook or other social media platforms </w:t>
      </w:r>
      <w:r w:rsidR="001565FE" w:rsidRPr="009F043A">
        <w:rPr>
          <w:rFonts w:asciiTheme="majorHAnsi" w:hAnsiTheme="majorHAnsi"/>
        </w:rPr>
        <w:t>to publish on their own social media</w:t>
      </w:r>
      <w:r w:rsidR="009F043A" w:rsidRPr="009F043A">
        <w:rPr>
          <w:rFonts w:asciiTheme="majorHAnsi" w:hAnsiTheme="majorHAnsi"/>
        </w:rPr>
        <w:t xml:space="preserve"> </w:t>
      </w:r>
      <w:r w:rsidRPr="009F043A">
        <w:rPr>
          <w:rFonts w:asciiTheme="majorHAnsi" w:hAnsiTheme="majorHAnsi"/>
        </w:rPr>
        <w:t>as the Service has no control over these images once they are in the public domain</w:t>
      </w:r>
    </w:p>
    <w:p w14:paraId="6ABEFDFF" w14:textId="7BA41129" w:rsidR="009F043A" w:rsidRPr="003F000E" w:rsidRDefault="00EB2E75" w:rsidP="00FA3501">
      <w:pPr>
        <w:pStyle w:val="ListParagraph"/>
        <w:numPr>
          <w:ilvl w:val="0"/>
          <w:numId w:val="20"/>
        </w:numPr>
        <w:shd w:val="clear" w:color="auto" w:fill="FFFFFF"/>
        <w:spacing w:after="0" w:line="360" w:lineRule="auto"/>
        <w:rPr>
          <w:rFonts w:ascii="Calibri Light" w:eastAsia="Times New Roman" w:hAnsi="Calibri Light" w:cs="Calibri Light"/>
          <w:lang w:eastAsia="en-GB"/>
        </w:rPr>
      </w:pPr>
      <w:r>
        <w:rPr>
          <w:rFonts w:asciiTheme="majorHAnsi" w:hAnsiTheme="majorHAnsi"/>
        </w:rPr>
        <w:t xml:space="preserve">are aware they </w:t>
      </w:r>
      <w:r w:rsidR="009018D1">
        <w:rPr>
          <w:rFonts w:asciiTheme="majorHAnsi" w:hAnsiTheme="majorHAnsi"/>
        </w:rPr>
        <w:t>have the choice to withdraw their child’s consent to have images or videos posted on social media at any time</w:t>
      </w:r>
    </w:p>
    <w:p w14:paraId="34814898" w14:textId="2F468156" w:rsidR="003F000E" w:rsidRPr="009F043A" w:rsidRDefault="003F000E" w:rsidP="00FA3501">
      <w:pPr>
        <w:pStyle w:val="ListParagraph"/>
        <w:numPr>
          <w:ilvl w:val="0"/>
          <w:numId w:val="20"/>
        </w:numPr>
        <w:shd w:val="clear" w:color="auto" w:fill="FFFFFF"/>
        <w:spacing w:after="0" w:line="360" w:lineRule="auto"/>
        <w:rPr>
          <w:rFonts w:ascii="Calibri Light" w:eastAsia="Times New Roman" w:hAnsi="Calibri Light" w:cs="Calibri Light"/>
          <w:lang w:eastAsia="en-GB"/>
        </w:rPr>
      </w:pPr>
      <w:r>
        <w:rPr>
          <w:rFonts w:asciiTheme="majorHAnsi" w:hAnsiTheme="majorHAnsi"/>
        </w:rPr>
        <w:t xml:space="preserve">are provided with </w:t>
      </w:r>
      <w:r w:rsidR="00C065C5">
        <w:rPr>
          <w:rFonts w:asciiTheme="majorHAnsi" w:hAnsiTheme="majorHAnsi"/>
        </w:rPr>
        <w:t>clear information on how to make a complaint</w:t>
      </w:r>
      <w:r w:rsidR="00995933">
        <w:rPr>
          <w:rFonts w:asciiTheme="majorHAnsi" w:hAnsiTheme="majorHAnsi"/>
        </w:rPr>
        <w:t xml:space="preserve"> and our complaint handling processes (see </w:t>
      </w:r>
      <w:r w:rsidR="00995933" w:rsidRPr="00BB700B">
        <w:rPr>
          <w:rFonts w:asciiTheme="majorHAnsi" w:hAnsiTheme="majorHAnsi"/>
          <w:i/>
          <w:iCs/>
        </w:rPr>
        <w:t>Dealing with Complaints Policy</w:t>
      </w:r>
      <w:r w:rsidR="00995933">
        <w:rPr>
          <w:rFonts w:asciiTheme="majorHAnsi" w:hAnsiTheme="majorHAnsi"/>
        </w:rPr>
        <w:t>)</w:t>
      </w:r>
      <w:r w:rsidR="00BB700B">
        <w:rPr>
          <w:rFonts w:asciiTheme="majorHAnsi" w:hAnsiTheme="majorHAnsi"/>
        </w:rPr>
        <w:t>.</w:t>
      </w:r>
    </w:p>
    <w:p w14:paraId="13C53EEB" w14:textId="77777777" w:rsidR="00EC2B23" w:rsidRDefault="00EC2B23" w:rsidP="007D354D">
      <w:pPr>
        <w:spacing w:after="0" w:line="360" w:lineRule="auto"/>
        <w:rPr>
          <w:rFonts w:eastAsia="Times New Roman" w:cstheme="minorHAnsi"/>
          <w:bCs/>
          <w:color w:val="34ABC1"/>
          <w:sz w:val="24"/>
          <w:szCs w:val="24"/>
          <w:lang w:eastAsia="en-AU"/>
        </w:rPr>
      </w:pPr>
    </w:p>
    <w:p w14:paraId="0384E35C" w14:textId="756DE3B3" w:rsidR="008F28F3" w:rsidRPr="00DD0D21" w:rsidRDefault="00D6536F" w:rsidP="007D354D">
      <w:pPr>
        <w:spacing w:after="0" w:line="360" w:lineRule="auto"/>
        <w:rPr>
          <w:rFonts w:cstheme="minorHAnsi"/>
          <w:bCs/>
          <w:color w:val="16A6C6"/>
          <w:sz w:val="24"/>
          <w:szCs w:val="24"/>
        </w:rPr>
      </w:pPr>
      <w:r w:rsidRPr="00DD0D21">
        <w:rPr>
          <w:rFonts w:cstheme="minorHAnsi"/>
          <w:bCs/>
          <w:color w:val="16A6C6"/>
          <w:sz w:val="24"/>
          <w:szCs w:val="24"/>
        </w:rPr>
        <w:t>BREACH OF POLICY</w:t>
      </w:r>
    </w:p>
    <w:p w14:paraId="3F60FA10" w14:textId="77777777" w:rsidR="003E6147" w:rsidRPr="00DD0D21" w:rsidRDefault="007C4CB5" w:rsidP="00B664A1">
      <w:pPr>
        <w:spacing w:after="0" w:line="360" w:lineRule="auto"/>
        <w:rPr>
          <w:rFonts w:asciiTheme="majorHAnsi" w:hAnsiTheme="majorHAnsi" w:cs="Calibri"/>
        </w:rPr>
      </w:pPr>
      <w:r w:rsidRPr="00DD0D21">
        <w:rPr>
          <w:rFonts w:asciiTheme="majorHAnsi" w:hAnsiTheme="majorHAnsi" w:cs="Calibri"/>
        </w:rPr>
        <w:t>A</w:t>
      </w:r>
      <w:r w:rsidR="00D16F6E" w:rsidRPr="00DD0D21">
        <w:rPr>
          <w:rFonts w:asciiTheme="majorHAnsi" w:hAnsiTheme="majorHAnsi" w:cs="Calibri"/>
        </w:rPr>
        <w:t xml:space="preserve">ny breach of this policy </w:t>
      </w:r>
      <w:r w:rsidR="00D00496" w:rsidRPr="00DD0D21">
        <w:rPr>
          <w:rFonts w:asciiTheme="majorHAnsi" w:hAnsiTheme="majorHAnsi" w:cs="Calibri"/>
        </w:rPr>
        <w:t xml:space="preserve">that </w:t>
      </w:r>
      <w:r w:rsidR="008F76C0" w:rsidRPr="00DD0D21">
        <w:rPr>
          <w:rFonts w:asciiTheme="majorHAnsi" w:hAnsiTheme="majorHAnsi" w:cs="Calibri"/>
        </w:rPr>
        <w:t xml:space="preserve">places a child at risk of harm </w:t>
      </w:r>
      <w:r w:rsidR="00D16F6E" w:rsidRPr="00DD0D21">
        <w:rPr>
          <w:rFonts w:asciiTheme="majorHAnsi" w:hAnsiTheme="majorHAnsi" w:cs="Calibri"/>
        </w:rPr>
        <w:t>will be</w:t>
      </w:r>
      <w:r w:rsidR="00F319FE" w:rsidRPr="00DD0D21">
        <w:rPr>
          <w:rFonts w:asciiTheme="majorHAnsi" w:hAnsiTheme="majorHAnsi" w:cs="Calibri"/>
        </w:rPr>
        <w:t xml:space="preserve"> investigated immediately</w:t>
      </w:r>
      <w:r w:rsidR="0026165E" w:rsidRPr="00DD0D21">
        <w:rPr>
          <w:rFonts w:asciiTheme="majorHAnsi" w:hAnsiTheme="majorHAnsi" w:cs="Calibri"/>
        </w:rPr>
        <w:t xml:space="preserve">. </w:t>
      </w:r>
    </w:p>
    <w:p w14:paraId="6B7C5505" w14:textId="2B1ECF1F" w:rsidR="007D354D" w:rsidRPr="00E4132F" w:rsidRDefault="003E6147" w:rsidP="007D354D">
      <w:pPr>
        <w:spacing w:after="0" w:line="360" w:lineRule="auto"/>
        <w:rPr>
          <w:rFonts w:asciiTheme="majorHAnsi" w:hAnsiTheme="majorHAnsi" w:cstheme="majorHAnsi"/>
        </w:rPr>
      </w:pPr>
      <w:r w:rsidRPr="00DD0D21">
        <w:rPr>
          <w:rFonts w:asciiTheme="majorHAnsi" w:hAnsiTheme="majorHAnsi" w:cstheme="majorHAnsi"/>
        </w:rPr>
        <w:t>Staff members or educators who fail to adhere to this policy may be in breach of their terms of</w:t>
      </w:r>
      <w:r w:rsidRPr="00751381">
        <w:rPr>
          <w:rFonts w:asciiTheme="majorHAnsi" w:hAnsiTheme="majorHAnsi" w:cstheme="majorHAnsi"/>
        </w:rPr>
        <w:t xml:space="preserve"> employment</w:t>
      </w:r>
      <w:r>
        <w:rPr>
          <w:rFonts w:asciiTheme="majorHAnsi" w:hAnsiTheme="majorHAnsi" w:cstheme="majorHAnsi"/>
        </w:rPr>
        <w:t xml:space="preserve"> and may face </w:t>
      </w:r>
      <w:r w:rsidRPr="006405A9">
        <w:rPr>
          <w:rFonts w:asciiTheme="majorHAnsi" w:hAnsiTheme="majorHAnsi" w:cstheme="majorHAnsi"/>
        </w:rPr>
        <w:t>disciplinary action</w:t>
      </w:r>
      <w:r w:rsidRPr="00751381">
        <w:rPr>
          <w:rFonts w:asciiTheme="majorHAnsi" w:hAnsiTheme="majorHAnsi" w:cstheme="majorHAnsi"/>
        </w:rPr>
        <w:t xml:space="preserve">. Visitors or volunteers who fail to comply to this policy may face termination of their </w:t>
      </w:r>
      <w:r w:rsidRPr="00CA7A1D">
        <w:rPr>
          <w:rFonts w:asciiTheme="majorHAnsi" w:hAnsiTheme="majorHAnsi" w:cstheme="majorHAnsi"/>
        </w:rPr>
        <w:t>engagement. Family members</w:t>
      </w:r>
      <w:r w:rsidRPr="003A3EAC">
        <w:rPr>
          <w:rFonts w:asciiTheme="majorHAnsi" w:hAnsiTheme="majorHAnsi" w:cstheme="majorHAnsi"/>
        </w:rPr>
        <w:t xml:space="preserve"> who do not comply with this policy may place their child’s enrolment at risk and limit the family members access to the Service.</w:t>
      </w:r>
    </w:p>
    <w:p w14:paraId="39402C3B" w14:textId="77777777" w:rsidR="00613FCE" w:rsidRDefault="00613FCE" w:rsidP="00AB126A">
      <w:pPr>
        <w:spacing w:after="0" w:line="360" w:lineRule="auto"/>
        <w:rPr>
          <w:rFonts w:cs="Arial"/>
          <w:sz w:val="24"/>
          <w:szCs w:val="24"/>
          <w:lang w:val="en-US"/>
        </w:rPr>
      </w:pPr>
    </w:p>
    <w:p w14:paraId="6569D423" w14:textId="35BE2A96" w:rsidR="0045580D" w:rsidRPr="00AB126A" w:rsidRDefault="00B81EEB" w:rsidP="00AB126A">
      <w:pPr>
        <w:spacing w:after="0" w:line="360" w:lineRule="auto"/>
        <w:rPr>
          <w:rFonts w:cs="Arial"/>
          <w:sz w:val="24"/>
          <w:szCs w:val="24"/>
          <w:lang w:val="en-US"/>
        </w:rPr>
      </w:pPr>
      <w:r w:rsidRPr="0051237B">
        <w:rPr>
          <w:rFonts w:cs="Arial"/>
          <w:sz w:val="24"/>
          <w:szCs w:val="24"/>
          <w:lang w:val="en-US"/>
        </w:rPr>
        <w:t>RESOURCES</w:t>
      </w:r>
    </w:p>
    <w:p w14:paraId="191B53E3" w14:textId="2714888E" w:rsidR="0051237B" w:rsidRPr="0051237B" w:rsidRDefault="00E965AD" w:rsidP="004F3815">
      <w:pPr>
        <w:spacing w:after="0" w:line="360" w:lineRule="auto"/>
      </w:pPr>
      <w:r w:rsidRPr="00613FCE">
        <w:rPr>
          <w:rFonts w:asciiTheme="majorHAnsi" w:hAnsiTheme="majorHAnsi" w:cstheme="majorHAnsi"/>
          <w:lang w:val="en-US"/>
        </w:rPr>
        <w:t xml:space="preserve">Australian Children’s Education &amp; Care Quality Authority. (2024). </w:t>
      </w:r>
      <w:hyperlink r:id="rId13" w:history="1">
        <w:r w:rsidRPr="003F64E7">
          <w:rPr>
            <w:rStyle w:val="Hyperlink"/>
            <w:rFonts w:asciiTheme="majorHAnsi" w:hAnsiTheme="majorHAnsi" w:cstheme="majorHAnsi"/>
            <w:i/>
            <w:iCs/>
            <w:lang w:val="en-US"/>
          </w:rPr>
          <w:t>National Mode Code for Early Childhood Education and Care</w:t>
        </w:r>
      </w:hyperlink>
    </w:p>
    <w:p w14:paraId="7BD6DFA5" w14:textId="77777777" w:rsidR="0051237B" w:rsidRPr="0014678C" w:rsidRDefault="0051237B" w:rsidP="004F3815">
      <w:pPr>
        <w:spacing w:after="0" w:line="360" w:lineRule="auto"/>
        <w:rPr>
          <w:rFonts w:asciiTheme="majorHAnsi" w:hAnsiTheme="majorHAnsi"/>
          <w:sz w:val="20"/>
          <w:szCs w:val="20"/>
        </w:rPr>
      </w:pPr>
      <w:r w:rsidRPr="0014678C">
        <w:rPr>
          <w:rFonts w:asciiTheme="majorHAnsi" w:hAnsiTheme="majorHAnsi" w:cstheme="majorHAnsi"/>
          <w:sz w:val="20"/>
          <w:szCs w:val="20"/>
        </w:rPr>
        <w:t xml:space="preserve">Australian Children’s Education &amp; Care Quality Authority. (2025). </w:t>
      </w:r>
      <w:hyperlink r:id="rId14" w:history="1">
        <w:r w:rsidRPr="0014678C">
          <w:rPr>
            <w:rStyle w:val="Hyperlink"/>
            <w:rFonts w:asciiTheme="majorHAnsi" w:hAnsiTheme="majorHAnsi" w:cstheme="majorHAnsi"/>
            <w:i/>
            <w:iCs/>
            <w:sz w:val="20"/>
            <w:szCs w:val="20"/>
          </w:rPr>
          <w:t>NQF Online Safety Guide</w:t>
        </w:r>
      </w:hyperlink>
    </w:p>
    <w:p w14:paraId="35D66C67" w14:textId="77777777" w:rsidR="00E13002" w:rsidRPr="0014678C" w:rsidRDefault="00E13002" w:rsidP="004F3815">
      <w:pPr>
        <w:spacing w:after="0" w:line="360" w:lineRule="auto"/>
        <w:rPr>
          <w:rFonts w:asciiTheme="majorHAnsi" w:hAnsiTheme="majorHAnsi"/>
          <w:sz w:val="20"/>
          <w:szCs w:val="20"/>
        </w:rPr>
      </w:pPr>
      <w:r w:rsidRPr="007717D9">
        <w:rPr>
          <w:rFonts w:asciiTheme="majorHAnsi" w:hAnsiTheme="majorHAnsi" w:cstheme="majorHAnsi"/>
          <w:sz w:val="20"/>
          <w:szCs w:val="20"/>
        </w:rPr>
        <w:t xml:space="preserve">Australian Children’s Education &amp; Care Quality Authority. (2024). </w:t>
      </w:r>
      <w:hyperlink r:id="rId15" w:history="1">
        <w:r w:rsidRPr="0014678C">
          <w:rPr>
            <w:rStyle w:val="Hyperlink"/>
            <w:rFonts w:asciiTheme="majorHAnsi" w:hAnsiTheme="majorHAnsi" w:cstheme="majorHAnsi"/>
            <w:i/>
            <w:iCs/>
            <w:sz w:val="20"/>
            <w:szCs w:val="20"/>
          </w:rPr>
          <w:t xml:space="preserve">Taking Images and Video of Children While Providing Early Childhood Education and Care. Guidelines For </w:t>
        </w:r>
        <w:proofErr w:type="gramStart"/>
        <w:r w:rsidRPr="0014678C">
          <w:rPr>
            <w:rStyle w:val="Hyperlink"/>
            <w:rFonts w:asciiTheme="majorHAnsi" w:hAnsiTheme="majorHAnsi" w:cstheme="majorHAnsi"/>
            <w:i/>
            <w:iCs/>
            <w:sz w:val="20"/>
            <w:szCs w:val="20"/>
          </w:rPr>
          <w:t>The</w:t>
        </w:r>
        <w:proofErr w:type="gramEnd"/>
        <w:r w:rsidRPr="0014678C">
          <w:rPr>
            <w:rStyle w:val="Hyperlink"/>
            <w:rFonts w:asciiTheme="majorHAnsi" w:hAnsiTheme="majorHAnsi" w:cstheme="majorHAnsi"/>
            <w:i/>
            <w:iCs/>
            <w:sz w:val="20"/>
            <w:szCs w:val="20"/>
          </w:rPr>
          <w:t xml:space="preserve"> National Model Code</w:t>
        </w:r>
      </w:hyperlink>
      <w:r w:rsidRPr="0014678C">
        <w:rPr>
          <w:rFonts w:asciiTheme="majorHAnsi" w:hAnsiTheme="majorHAnsi" w:cstheme="majorHAnsi"/>
          <w:sz w:val="20"/>
          <w:szCs w:val="20"/>
        </w:rPr>
        <w:t>.</w:t>
      </w:r>
    </w:p>
    <w:p w14:paraId="79346A95" w14:textId="06DED902" w:rsidR="0090295D" w:rsidRPr="00984460" w:rsidRDefault="0090295D" w:rsidP="004F3815">
      <w:pPr>
        <w:spacing w:after="0" w:line="360" w:lineRule="auto"/>
        <w:rPr>
          <w:rFonts w:asciiTheme="majorHAnsi" w:hAnsiTheme="majorHAnsi" w:cstheme="majorHAnsi"/>
          <w:lang w:val="en-US"/>
        </w:rPr>
      </w:pPr>
      <w:r w:rsidRPr="00984460">
        <w:rPr>
          <w:rFonts w:asciiTheme="majorHAnsi" w:hAnsiTheme="majorHAnsi" w:cstheme="majorHAnsi"/>
          <w:lang w:val="en-US"/>
        </w:rPr>
        <w:t xml:space="preserve">Australian Government Office of the </w:t>
      </w:r>
      <w:proofErr w:type="spellStart"/>
      <w:r w:rsidRPr="00984460">
        <w:rPr>
          <w:rFonts w:asciiTheme="majorHAnsi" w:hAnsiTheme="majorHAnsi" w:cstheme="majorHAnsi"/>
          <w:lang w:val="en-US"/>
        </w:rPr>
        <w:t>eSafety</w:t>
      </w:r>
      <w:proofErr w:type="spellEnd"/>
      <w:r w:rsidRPr="00984460">
        <w:rPr>
          <w:rFonts w:asciiTheme="majorHAnsi" w:hAnsiTheme="majorHAnsi" w:cstheme="majorHAnsi"/>
          <w:lang w:val="en-US"/>
        </w:rPr>
        <w:t xml:space="preserve"> commission </w:t>
      </w:r>
      <w:hyperlink r:id="rId16" w:history="1">
        <w:r w:rsidRPr="00984460">
          <w:rPr>
            <w:rStyle w:val="Hyperlink"/>
            <w:rFonts w:asciiTheme="majorHAnsi" w:hAnsiTheme="majorHAnsi" w:cstheme="majorHAnsi"/>
            <w:lang w:val="en-US"/>
          </w:rPr>
          <w:t>www.esafety.gov.au/early-years</w:t>
        </w:r>
      </w:hyperlink>
      <w:r w:rsidR="00630FC0" w:rsidRPr="00984460">
        <w:rPr>
          <w:rFonts w:asciiTheme="majorHAnsi" w:hAnsiTheme="majorHAnsi" w:cstheme="majorHAnsi"/>
          <w:lang w:val="en-US"/>
        </w:rPr>
        <w:t xml:space="preserve"> </w:t>
      </w:r>
    </w:p>
    <w:p w14:paraId="2F0FC49B" w14:textId="1A96580E" w:rsidR="0090295D" w:rsidRPr="00984460" w:rsidRDefault="0090295D" w:rsidP="004F3815">
      <w:pPr>
        <w:spacing w:after="0" w:line="360" w:lineRule="auto"/>
        <w:rPr>
          <w:rStyle w:val="Hyperlink"/>
          <w:rFonts w:asciiTheme="majorHAnsi" w:hAnsiTheme="majorHAnsi" w:cstheme="majorHAnsi"/>
        </w:rPr>
      </w:pPr>
      <w:proofErr w:type="spellStart"/>
      <w:r w:rsidRPr="00984460">
        <w:rPr>
          <w:rFonts w:asciiTheme="majorHAnsi" w:hAnsiTheme="majorHAnsi" w:cstheme="majorHAnsi"/>
          <w:lang w:val="en-US"/>
        </w:rPr>
        <w:t>eSafety</w:t>
      </w:r>
      <w:proofErr w:type="spellEnd"/>
      <w:r w:rsidRPr="00984460">
        <w:rPr>
          <w:rFonts w:asciiTheme="majorHAnsi" w:hAnsiTheme="majorHAnsi" w:cstheme="majorHAnsi"/>
          <w:lang w:val="en-US"/>
        </w:rPr>
        <w:t xml:space="preserve"> </w:t>
      </w:r>
      <w:hyperlink r:id="rId17" w:history="1">
        <w:r w:rsidRPr="00FF13DA">
          <w:rPr>
            <w:rStyle w:val="Hyperlink"/>
            <w:rFonts w:asciiTheme="majorHAnsi" w:hAnsiTheme="majorHAnsi" w:cstheme="majorHAnsi"/>
            <w:lang w:val="en-US"/>
          </w:rPr>
          <w:t>Early Years Checklist</w:t>
        </w:r>
      </w:hyperlink>
      <w:r w:rsidRPr="00984460">
        <w:rPr>
          <w:rFonts w:asciiTheme="majorHAnsi" w:hAnsiTheme="majorHAnsi" w:cstheme="majorHAnsi"/>
          <w:lang w:val="en-US"/>
        </w:rPr>
        <w:t xml:space="preserve"> </w:t>
      </w:r>
    </w:p>
    <w:p w14:paraId="4F08F72D" w14:textId="77777777" w:rsidR="006F206B" w:rsidRDefault="006F206B" w:rsidP="000F0B66">
      <w:pPr>
        <w:spacing w:after="0" w:line="360" w:lineRule="auto"/>
        <w:rPr>
          <w:rFonts w:cstheme="minorHAnsi"/>
          <w:sz w:val="24"/>
          <w:szCs w:val="24"/>
        </w:rPr>
      </w:pPr>
    </w:p>
    <w:p w14:paraId="7A1B1E4D" w14:textId="5D4C3137" w:rsidR="000F0B66" w:rsidRPr="00834F34" w:rsidRDefault="000F0B66" w:rsidP="00984460">
      <w:pPr>
        <w:spacing w:after="0" w:line="360" w:lineRule="auto"/>
        <w:rPr>
          <w:rFonts w:cstheme="minorHAnsi"/>
          <w:sz w:val="24"/>
          <w:szCs w:val="24"/>
        </w:rPr>
      </w:pPr>
      <w:r w:rsidRPr="001E655E">
        <w:rPr>
          <w:rFonts w:cstheme="minorHAnsi"/>
          <w:sz w:val="24"/>
          <w:szCs w:val="24"/>
        </w:rPr>
        <w:t>CONTINUOUS IMPROVEMENT/REFLECTION</w:t>
      </w:r>
    </w:p>
    <w:p w14:paraId="10F3EA90" w14:textId="77777777" w:rsidR="001B35B1" w:rsidRDefault="009A0432" w:rsidP="009A0432">
      <w:pPr>
        <w:spacing w:after="0" w:line="360" w:lineRule="auto"/>
        <w:rPr>
          <w:rFonts w:asciiTheme="majorHAnsi" w:hAnsiTheme="majorHAnsi" w:cstheme="majorHAnsi"/>
          <w:color w:val="000000" w:themeColor="text1"/>
          <w:lang w:val="en-US"/>
        </w:rPr>
      </w:pPr>
      <w:r w:rsidRPr="0091675E">
        <w:rPr>
          <w:rFonts w:asciiTheme="majorHAnsi" w:hAnsiTheme="majorHAnsi" w:cstheme="majorHAnsi"/>
          <w:color w:val="000000" w:themeColor="text1"/>
          <w:lang w:val="en-US"/>
        </w:rPr>
        <w:t>Our Service will continue to evaluate and assess our online safety practices through critical reflections,</w:t>
      </w:r>
    </w:p>
    <w:p w14:paraId="060060F9" w14:textId="77777777" w:rsidR="001B35B1" w:rsidRDefault="009A0432" w:rsidP="009A0432">
      <w:pPr>
        <w:spacing w:after="0" w:line="360" w:lineRule="auto"/>
        <w:rPr>
          <w:rFonts w:asciiTheme="majorHAnsi" w:hAnsiTheme="majorHAnsi" w:cs="Arial"/>
        </w:rPr>
      </w:pPr>
      <w:r w:rsidRPr="0091675E">
        <w:rPr>
          <w:rFonts w:asciiTheme="majorHAnsi" w:hAnsiTheme="majorHAnsi" w:cstheme="majorHAnsi"/>
          <w:color w:val="000000" w:themeColor="text1"/>
          <w:lang w:val="en-US"/>
        </w:rPr>
        <w:t xml:space="preserve"> checklists, professional learning and discussions with families and staff.</w:t>
      </w:r>
      <w:r w:rsidRPr="009A0432">
        <w:rPr>
          <w:rFonts w:asciiTheme="majorHAnsi" w:hAnsiTheme="majorHAnsi" w:cs="Arial"/>
        </w:rPr>
        <w:t xml:space="preserve"> </w:t>
      </w:r>
      <w:r w:rsidRPr="00834F34">
        <w:rPr>
          <w:rFonts w:asciiTheme="majorHAnsi" w:hAnsiTheme="majorHAnsi" w:cs="Arial"/>
        </w:rPr>
        <w:t xml:space="preserve">Our </w:t>
      </w:r>
      <w:proofErr w:type="gramStart"/>
      <w:r>
        <w:rPr>
          <w:rFonts w:asciiTheme="majorHAnsi" w:hAnsiTheme="majorHAnsi" w:cs="Arial"/>
          <w:i/>
          <w:iCs/>
        </w:rPr>
        <w:t>Social Media</w:t>
      </w:r>
      <w:r w:rsidRPr="00834F34">
        <w:rPr>
          <w:rFonts w:asciiTheme="majorHAnsi" w:hAnsiTheme="majorHAnsi" w:cs="Arial"/>
          <w:i/>
          <w:iCs/>
        </w:rPr>
        <w:t xml:space="preserve"> Policy</w:t>
      </w:r>
      <w:proofErr w:type="gramEnd"/>
      <w:r w:rsidRPr="00834F34">
        <w:rPr>
          <w:rFonts w:asciiTheme="majorHAnsi" w:hAnsiTheme="majorHAnsi" w:cs="Arial"/>
        </w:rPr>
        <w:t xml:space="preserve"> will be </w:t>
      </w:r>
    </w:p>
    <w:p w14:paraId="03253C5B" w14:textId="787A46F0" w:rsidR="009A0432" w:rsidRPr="009A0432" w:rsidRDefault="009A0432" w:rsidP="009A0432">
      <w:pPr>
        <w:spacing w:after="0" w:line="360" w:lineRule="auto"/>
        <w:rPr>
          <w:rFonts w:asciiTheme="majorHAnsi" w:hAnsiTheme="majorHAnsi" w:cs="Arial"/>
        </w:rPr>
      </w:pPr>
      <w:r w:rsidRPr="00834F34">
        <w:rPr>
          <w:rFonts w:asciiTheme="majorHAnsi" w:hAnsiTheme="majorHAnsi" w:cs="Arial"/>
        </w:rPr>
        <w:t>updated and reviewed annually in consultation with families, staff, educators and management.</w:t>
      </w:r>
    </w:p>
    <w:p w14:paraId="46892C6D" w14:textId="77777777" w:rsidR="009A0432" w:rsidRPr="00DD0D21" w:rsidRDefault="009A0432" w:rsidP="009A0432">
      <w:pPr>
        <w:spacing w:after="0" w:line="360" w:lineRule="auto"/>
        <w:rPr>
          <w:rFonts w:asciiTheme="majorHAnsi" w:hAnsiTheme="majorHAnsi" w:cstheme="majorHAnsi"/>
          <w:lang w:val="en-US"/>
        </w:rPr>
      </w:pPr>
      <w:r w:rsidRPr="00DD0D21">
        <w:rPr>
          <w:rFonts w:asciiTheme="majorHAnsi" w:hAnsiTheme="majorHAnsi" w:cstheme="majorHAnsi"/>
          <w:lang w:val="en-US"/>
        </w:rPr>
        <w:lastRenderedPageBreak/>
        <w:t xml:space="preserve">Educators and staff will complete online training through the </w:t>
      </w:r>
      <w:hyperlink r:id="rId18" w:history="1">
        <w:proofErr w:type="spellStart"/>
        <w:r w:rsidRPr="00DD0D21">
          <w:rPr>
            <w:rStyle w:val="Hyperlink"/>
            <w:rFonts w:asciiTheme="majorHAnsi" w:hAnsiTheme="majorHAnsi" w:cstheme="majorHAnsi"/>
            <w:color w:val="auto"/>
          </w:rPr>
          <w:t>eSafety</w:t>
        </w:r>
        <w:proofErr w:type="spellEnd"/>
        <w:r w:rsidRPr="00DD0D21">
          <w:rPr>
            <w:rStyle w:val="Hyperlink"/>
            <w:rFonts w:asciiTheme="majorHAnsi" w:hAnsiTheme="majorHAnsi" w:cstheme="majorHAnsi"/>
            <w:color w:val="auto"/>
          </w:rPr>
          <w:t xml:space="preserve"> Commissioner</w:t>
        </w:r>
      </w:hyperlink>
      <w:r w:rsidRPr="00DD0D21">
        <w:rPr>
          <w:rFonts w:asciiTheme="majorHAnsi" w:hAnsiTheme="majorHAnsi" w:cstheme="majorHAnsi"/>
          <w:lang w:val="en-US"/>
        </w:rPr>
        <w:t xml:space="preserve"> to ensure staff remain up to date with current research and are aware of how to report inappropriate content on social media sites.</w:t>
      </w:r>
    </w:p>
    <w:p w14:paraId="271B9115" w14:textId="77777777" w:rsidR="00E81872" w:rsidRPr="00DD0D21" w:rsidRDefault="00E81872" w:rsidP="009A0432">
      <w:pPr>
        <w:spacing w:after="0" w:line="360" w:lineRule="auto"/>
        <w:rPr>
          <w:rFonts w:asciiTheme="majorHAnsi" w:hAnsiTheme="majorHAnsi" w:cstheme="majorHAnsi"/>
          <w:lang w:val="en-US"/>
        </w:rPr>
      </w:pPr>
    </w:p>
    <w:p w14:paraId="3A442771" w14:textId="047D0138" w:rsidR="00790458" w:rsidRPr="00DD0D21" w:rsidRDefault="00790458" w:rsidP="00A4058D">
      <w:pPr>
        <w:spacing w:line="360" w:lineRule="auto"/>
        <w:rPr>
          <w:rFonts w:cstheme="minorHAnsi"/>
          <w:sz w:val="24"/>
          <w:szCs w:val="24"/>
        </w:rPr>
      </w:pPr>
      <w:r w:rsidRPr="00DD0D21">
        <w:rPr>
          <w:rFonts w:cstheme="minorHAnsi"/>
          <w:sz w:val="24"/>
          <w:szCs w:val="24"/>
        </w:rPr>
        <w:t xml:space="preserve"> RELATED RESOURCES</w:t>
      </w:r>
    </w:p>
    <w:tbl>
      <w:tblPr>
        <w:tblStyle w:val="TableGrid"/>
        <w:tblW w:w="0" w:type="auto"/>
        <w:tblLook w:val="04A0" w:firstRow="1" w:lastRow="0" w:firstColumn="1" w:lastColumn="0" w:noHBand="0" w:noVBand="1"/>
      </w:tblPr>
      <w:tblGrid>
        <w:gridCol w:w="4508"/>
        <w:gridCol w:w="4508"/>
      </w:tblGrid>
      <w:tr w:rsidR="00790458" w:rsidRPr="00DD0D21" w14:paraId="5186C0B1" w14:textId="77777777" w:rsidTr="002007FF">
        <w:trPr>
          <w:trHeight w:val="415"/>
        </w:trPr>
        <w:tc>
          <w:tcPr>
            <w:tcW w:w="4508" w:type="dxa"/>
          </w:tcPr>
          <w:p w14:paraId="63A9E234" w14:textId="77777777" w:rsidR="00790458" w:rsidRPr="00DD0D21" w:rsidRDefault="00790458" w:rsidP="002007FF">
            <w:pPr>
              <w:spacing w:line="276" w:lineRule="auto"/>
              <w:rPr>
                <w:rFonts w:ascii="Calibri Light" w:hAnsi="Calibri Light" w:cs="Calibri Light"/>
              </w:rPr>
            </w:pPr>
            <w:r w:rsidRPr="00DD0D21">
              <w:rPr>
                <w:rFonts w:ascii="Calibri Light" w:hAnsi="Calibri Light" w:cs="Calibri Light"/>
              </w:rPr>
              <w:t>Media Authorisation – Child</w:t>
            </w:r>
          </w:p>
        </w:tc>
        <w:tc>
          <w:tcPr>
            <w:tcW w:w="4508" w:type="dxa"/>
          </w:tcPr>
          <w:p w14:paraId="0757E206" w14:textId="77777777" w:rsidR="00790458" w:rsidRPr="00DD0D21" w:rsidRDefault="00790458" w:rsidP="002007FF">
            <w:pPr>
              <w:spacing w:line="276" w:lineRule="auto"/>
              <w:rPr>
                <w:rFonts w:ascii="Calibri Light" w:hAnsi="Calibri Light" w:cs="Calibri Light"/>
              </w:rPr>
            </w:pPr>
            <w:r w:rsidRPr="00DD0D21">
              <w:rPr>
                <w:rFonts w:ascii="Calibri Light" w:hAnsi="Calibri Light" w:cs="Calibri Light"/>
              </w:rPr>
              <w:t>Media Authorisation – Staff</w:t>
            </w:r>
          </w:p>
        </w:tc>
      </w:tr>
    </w:tbl>
    <w:p w14:paraId="1EBE2F00" w14:textId="77777777" w:rsidR="00790458" w:rsidRPr="00DD0D21" w:rsidRDefault="00790458" w:rsidP="00984460">
      <w:pPr>
        <w:spacing w:after="0" w:line="360" w:lineRule="auto"/>
        <w:rPr>
          <w:rFonts w:cs="Arial"/>
          <w:sz w:val="24"/>
          <w:szCs w:val="24"/>
          <w:lang w:val="en-US"/>
        </w:rPr>
      </w:pPr>
    </w:p>
    <w:p w14:paraId="35EF4D7E" w14:textId="4389F664" w:rsidR="00E5094F" w:rsidRPr="00DD0D21" w:rsidRDefault="00E5094F" w:rsidP="00984460">
      <w:pPr>
        <w:spacing w:after="0" w:line="360" w:lineRule="auto"/>
        <w:rPr>
          <w:rFonts w:cs="Arial"/>
          <w:sz w:val="24"/>
          <w:szCs w:val="24"/>
          <w:lang w:val="en-US"/>
        </w:rPr>
      </w:pPr>
      <w:r w:rsidRPr="00DD0D21">
        <w:rPr>
          <w:rFonts w:cs="Arial"/>
          <w:sz w:val="24"/>
          <w:szCs w:val="24"/>
          <w:lang w:val="en-US"/>
        </w:rPr>
        <w:t>S</w:t>
      </w:r>
      <w:r w:rsidR="000F0B66" w:rsidRPr="00DD0D21">
        <w:rPr>
          <w:rFonts w:cs="Arial"/>
          <w:sz w:val="24"/>
          <w:szCs w:val="24"/>
          <w:lang w:val="en-US"/>
        </w:rPr>
        <w:t>OURCE</w:t>
      </w:r>
      <w:r w:rsidR="0053181D" w:rsidRPr="00DD0D21">
        <w:rPr>
          <w:rFonts w:cs="Arial"/>
          <w:sz w:val="24"/>
          <w:szCs w:val="24"/>
          <w:lang w:val="en-US"/>
        </w:rPr>
        <w:t>S</w:t>
      </w:r>
    </w:p>
    <w:p w14:paraId="128D812B" w14:textId="77777777" w:rsidR="008B22FC" w:rsidRPr="00DD0D21" w:rsidRDefault="008B22FC" w:rsidP="008B22FC">
      <w:pPr>
        <w:spacing w:after="0" w:line="276" w:lineRule="auto"/>
        <w:rPr>
          <w:rFonts w:asciiTheme="majorHAnsi" w:hAnsiTheme="majorHAnsi"/>
          <w:sz w:val="20"/>
          <w:szCs w:val="20"/>
        </w:rPr>
      </w:pPr>
      <w:r w:rsidRPr="00DD0D21">
        <w:rPr>
          <w:rFonts w:asciiTheme="majorHAnsi" w:hAnsiTheme="majorHAnsi" w:cstheme="majorHAnsi"/>
          <w:sz w:val="20"/>
          <w:szCs w:val="20"/>
        </w:rPr>
        <w:t xml:space="preserve">Australian Children’s Education &amp; Care Quality Authority. (2025). </w:t>
      </w:r>
      <w:hyperlink r:id="rId19" w:history="1"/>
      <w:hyperlink r:id="rId20" w:history="1">
        <w:r w:rsidRPr="00DD0D21">
          <w:rPr>
            <w:rStyle w:val="Hyperlink"/>
            <w:rFonts w:asciiTheme="majorHAnsi" w:hAnsiTheme="majorHAnsi" w:cstheme="majorHAnsi"/>
            <w:i/>
            <w:iCs/>
            <w:color w:val="auto"/>
            <w:sz w:val="20"/>
            <w:szCs w:val="20"/>
          </w:rPr>
          <w:t>Guide to the National Quality Framework</w:t>
        </w:r>
      </w:hyperlink>
    </w:p>
    <w:p w14:paraId="0B08AB3D" w14:textId="550CA6A6" w:rsidR="0053181D" w:rsidRPr="00DD0D21" w:rsidRDefault="008B22FC" w:rsidP="00E965AD">
      <w:pPr>
        <w:spacing w:after="0" w:line="276" w:lineRule="auto"/>
        <w:rPr>
          <w:rFonts w:asciiTheme="majorHAnsi" w:hAnsiTheme="majorHAnsi" w:cstheme="majorHAnsi"/>
          <w:sz w:val="20"/>
          <w:szCs w:val="20"/>
        </w:rPr>
      </w:pPr>
      <w:r w:rsidRPr="00DD0D21">
        <w:rPr>
          <w:rFonts w:asciiTheme="majorHAnsi" w:hAnsiTheme="majorHAnsi" w:cs="Gill Sans"/>
          <w:sz w:val="20"/>
          <w:szCs w:val="20"/>
        </w:rPr>
        <w:t>A</w:t>
      </w:r>
      <w:r w:rsidRPr="00DD0D21">
        <w:rPr>
          <w:rFonts w:asciiTheme="majorHAnsi" w:hAnsiTheme="majorHAnsi" w:cstheme="majorHAnsi"/>
          <w:sz w:val="20"/>
          <w:szCs w:val="20"/>
        </w:rPr>
        <w:t xml:space="preserve">ustralian Children’s Education &amp; Care Quality Authority. (2023). </w:t>
      </w:r>
      <w:hyperlink r:id="rId21" w:history="1">
        <w:r w:rsidRPr="00DD0D21">
          <w:rPr>
            <w:rStyle w:val="Hyperlink"/>
            <w:rFonts w:asciiTheme="majorHAnsi" w:hAnsiTheme="majorHAnsi" w:cstheme="majorHAnsi"/>
            <w:i/>
            <w:iCs/>
            <w:color w:val="auto"/>
            <w:sz w:val="20"/>
            <w:szCs w:val="20"/>
          </w:rPr>
          <w:t>Embedding the National Child Safe Principles</w:t>
        </w:r>
      </w:hyperlink>
    </w:p>
    <w:p w14:paraId="071A7D45" w14:textId="28AECF5D" w:rsidR="00DE267B" w:rsidRPr="00DD0D21" w:rsidRDefault="00DE267B" w:rsidP="00E12A85">
      <w:pPr>
        <w:spacing w:after="0" w:line="276" w:lineRule="auto"/>
        <w:rPr>
          <w:rFonts w:asciiTheme="majorHAnsi" w:hAnsiTheme="majorHAnsi" w:cstheme="majorHAnsi"/>
          <w:sz w:val="20"/>
          <w:szCs w:val="20"/>
        </w:rPr>
      </w:pPr>
      <w:r w:rsidRPr="00DD0D21">
        <w:rPr>
          <w:rFonts w:asciiTheme="majorHAnsi" w:hAnsiTheme="majorHAnsi" w:cstheme="majorHAnsi"/>
          <w:sz w:val="20"/>
          <w:szCs w:val="20"/>
        </w:rPr>
        <w:t xml:space="preserve">Australian Children’s Education &amp; Care Quality Authority. (2024). </w:t>
      </w:r>
      <w:hyperlink r:id="rId22" w:history="1">
        <w:r w:rsidRPr="00DD0D21">
          <w:rPr>
            <w:rStyle w:val="Hyperlink"/>
            <w:rFonts w:asciiTheme="majorHAnsi" w:hAnsiTheme="majorHAnsi" w:cstheme="majorHAnsi"/>
            <w:color w:val="auto"/>
            <w:sz w:val="20"/>
            <w:szCs w:val="20"/>
          </w:rPr>
          <w:t>National Model Code for Early Childhood Education and Care.</w:t>
        </w:r>
      </w:hyperlink>
      <w:r w:rsidRPr="00DD0D21">
        <w:rPr>
          <w:rFonts w:asciiTheme="majorHAnsi" w:hAnsiTheme="majorHAnsi" w:cstheme="majorHAnsi"/>
          <w:sz w:val="20"/>
          <w:szCs w:val="20"/>
        </w:rPr>
        <w:t xml:space="preserve"> </w:t>
      </w:r>
    </w:p>
    <w:p w14:paraId="54DAACDA" w14:textId="77777777" w:rsidR="00C71DB3" w:rsidRPr="00DD0D21" w:rsidRDefault="00C71DB3" w:rsidP="00C71DB3">
      <w:pPr>
        <w:spacing w:after="0" w:line="276" w:lineRule="auto"/>
        <w:rPr>
          <w:rFonts w:asciiTheme="majorHAnsi" w:hAnsiTheme="majorHAnsi"/>
          <w:sz w:val="20"/>
          <w:szCs w:val="20"/>
        </w:rPr>
      </w:pPr>
      <w:r w:rsidRPr="00DD0D21">
        <w:rPr>
          <w:rFonts w:asciiTheme="majorHAnsi" w:hAnsiTheme="majorHAnsi" w:cstheme="majorHAnsi"/>
          <w:sz w:val="20"/>
          <w:szCs w:val="20"/>
        </w:rPr>
        <w:t xml:space="preserve">Australian Children’s Education &amp; Care Quality Authority. (2025). </w:t>
      </w:r>
      <w:hyperlink r:id="rId23" w:history="1">
        <w:r w:rsidRPr="00DD0D21">
          <w:rPr>
            <w:rStyle w:val="Hyperlink"/>
            <w:rFonts w:asciiTheme="majorHAnsi" w:hAnsiTheme="majorHAnsi" w:cstheme="majorHAnsi"/>
            <w:i/>
            <w:iCs/>
            <w:color w:val="auto"/>
            <w:sz w:val="20"/>
            <w:szCs w:val="20"/>
          </w:rPr>
          <w:t>NQF Online Safety Guide</w:t>
        </w:r>
      </w:hyperlink>
    </w:p>
    <w:p w14:paraId="448E64EA" w14:textId="15E27BD7" w:rsidR="00DC34F5" w:rsidRPr="00DD0D21" w:rsidRDefault="00DC34F5" w:rsidP="00E12A85">
      <w:pPr>
        <w:spacing w:after="0" w:line="276" w:lineRule="auto"/>
        <w:rPr>
          <w:rFonts w:asciiTheme="majorHAnsi" w:hAnsiTheme="majorHAnsi" w:cstheme="majorHAnsi"/>
          <w:sz w:val="20"/>
          <w:szCs w:val="20"/>
        </w:rPr>
      </w:pPr>
      <w:r w:rsidRPr="00DD0D21">
        <w:rPr>
          <w:rFonts w:asciiTheme="majorHAnsi" w:hAnsiTheme="majorHAnsi" w:cstheme="majorHAnsi"/>
          <w:sz w:val="20"/>
          <w:szCs w:val="20"/>
        </w:rPr>
        <w:t xml:space="preserve">Australian Children’s Education &amp; Care Quality Authority. (2024). </w:t>
      </w:r>
      <w:hyperlink r:id="rId24" w:history="1">
        <w:r w:rsidRPr="00DD0D21">
          <w:rPr>
            <w:rStyle w:val="Hyperlink"/>
            <w:rFonts w:asciiTheme="majorHAnsi" w:hAnsiTheme="majorHAnsi" w:cstheme="majorHAnsi"/>
            <w:color w:val="auto"/>
            <w:sz w:val="20"/>
            <w:szCs w:val="20"/>
          </w:rPr>
          <w:t>Taking Images or Videos of Children While Providing Early Education and Care. Guidelines for the National Model Code.</w:t>
        </w:r>
      </w:hyperlink>
    </w:p>
    <w:p w14:paraId="6CF4D681" w14:textId="4FFBB9FA" w:rsidR="007D354D" w:rsidRPr="00727233" w:rsidRDefault="007D354D" w:rsidP="00E12A85">
      <w:pPr>
        <w:spacing w:after="0" w:line="276" w:lineRule="auto"/>
        <w:rPr>
          <w:rFonts w:asciiTheme="majorHAnsi" w:hAnsiTheme="majorHAnsi" w:cstheme="majorHAnsi"/>
          <w:b/>
          <w:sz w:val="20"/>
          <w:szCs w:val="20"/>
        </w:rPr>
      </w:pPr>
      <w:r w:rsidRPr="00727233">
        <w:rPr>
          <w:rFonts w:asciiTheme="majorHAnsi" w:hAnsiTheme="majorHAnsi" w:cstheme="majorHAnsi"/>
          <w:sz w:val="20"/>
          <w:szCs w:val="20"/>
        </w:rPr>
        <w:t>Dictionary by Merriam-Webster</w:t>
      </w:r>
    </w:p>
    <w:p w14:paraId="07D6141E" w14:textId="610D10C7" w:rsidR="007D354D" w:rsidRPr="00727233" w:rsidRDefault="007D354D" w:rsidP="00F52029">
      <w:pPr>
        <w:spacing w:after="0" w:line="276" w:lineRule="auto"/>
        <w:rPr>
          <w:rFonts w:asciiTheme="majorHAnsi" w:hAnsiTheme="majorHAnsi" w:cstheme="majorHAnsi"/>
          <w:sz w:val="20"/>
          <w:szCs w:val="20"/>
        </w:rPr>
      </w:pPr>
      <w:r w:rsidRPr="00727233">
        <w:rPr>
          <w:rFonts w:asciiTheme="majorHAnsi" w:hAnsiTheme="majorHAnsi" w:cstheme="majorHAnsi"/>
          <w:sz w:val="20"/>
          <w:szCs w:val="20"/>
        </w:rPr>
        <w:t>Early Childhood Australia Code of Ethics. (2016).</w:t>
      </w:r>
    </w:p>
    <w:p w14:paraId="26DD17EF" w14:textId="07BEB4E8" w:rsidR="00AB126A" w:rsidRPr="00727233" w:rsidRDefault="00AB126A" w:rsidP="00F52029">
      <w:pPr>
        <w:spacing w:after="0" w:line="276" w:lineRule="auto"/>
        <w:rPr>
          <w:rFonts w:asciiTheme="majorHAnsi" w:hAnsiTheme="majorHAnsi" w:cstheme="majorHAnsi"/>
          <w:sz w:val="20"/>
          <w:szCs w:val="20"/>
        </w:rPr>
      </w:pPr>
      <w:hyperlink r:id="rId25" w:history="1">
        <w:r w:rsidRPr="00727233">
          <w:rPr>
            <w:rStyle w:val="Hyperlink"/>
            <w:rFonts w:asciiTheme="majorHAnsi" w:hAnsiTheme="majorHAnsi" w:cstheme="majorHAnsi"/>
            <w:sz w:val="20"/>
            <w:szCs w:val="20"/>
          </w:rPr>
          <w:t>Education and Care Services National Regulations</w:t>
        </w:r>
      </w:hyperlink>
      <w:r w:rsidRPr="00727233">
        <w:rPr>
          <w:rFonts w:asciiTheme="majorHAnsi" w:hAnsiTheme="majorHAnsi" w:cstheme="majorHAnsi"/>
          <w:sz w:val="20"/>
          <w:szCs w:val="20"/>
        </w:rPr>
        <w:t>. (</w:t>
      </w:r>
      <w:r w:rsidR="00B81EEB" w:rsidRPr="00727233">
        <w:rPr>
          <w:rFonts w:asciiTheme="majorHAnsi" w:hAnsiTheme="majorHAnsi" w:cstheme="majorHAnsi"/>
          <w:sz w:val="20"/>
          <w:szCs w:val="20"/>
        </w:rPr>
        <w:t xml:space="preserve">Amended </w:t>
      </w:r>
      <w:r w:rsidRPr="00727233">
        <w:rPr>
          <w:rFonts w:asciiTheme="majorHAnsi" w:hAnsiTheme="majorHAnsi" w:cstheme="majorHAnsi"/>
          <w:sz w:val="20"/>
          <w:szCs w:val="20"/>
        </w:rPr>
        <w:t>20</w:t>
      </w:r>
      <w:r w:rsidR="00B81EEB" w:rsidRPr="00727233">
        <w:rPr>
          <w:rFonts w:asciiTheme="majorHAnsi" w:hAnsiTheme="majorHAnsi" w:cstheme="majorHAnsi"/>
          <w:sz w:val="20"/>
          <w:szCs w:val="20"/>
        </w:rPr>
        <w:t>23</w:t>
      </w:r>
      <w:r w:rsidRPr="00727233">
        <w:rPr>
          <w:rFonts w:asciiTheme="majorHAnsi" w:hAnsiTheme="majorHAnsi" w:cstheme="majorHAnsi"/>
          <w:sz w:val="20"/>
          <w:szCs w:val="20"/>
        </w:rPr>
        <w:t xml:space="preserve">).     </w:t>
      </w:r>
    </w:p>
    <w:p w14:paraId="03B8BF33" w14:textId="24994447" w:rsidR="00E323F6" w:rsidRPr="00727233" w:rsidRDefault="00970B8C" w:rsidP="00F52029">
      <w:pPr>
        <w:spacing w:after="0" w:line="276" w:lineRule="auto"/>
        <w:rPr>
          <w:rFonts w:asciiTheme="majorHAnsi" w:hAnsiTheme="majorHAnsi" w:cstheme="majorHAnsi"/>
          <w:sz w:val="20"/>
          <w:szCs w:val="20"/>
        </w:rPr>
      </w:pPr>
      <w:proofErr w:type="spellStart"/>
      <w:r w:rsidRPr="00727233">
        <w:rPr>
          <w:rFonts w:asciiTheme="majorHAnsi" w:hAnsiTheme="majorHAnsi" w:cstheme="majorHAnsi"/>
          <w:sz w:val="20"/>
          <w:szCs w:val="20"/>
        </w:rPr>
        <w:t>eSaf</w:t>
      </w:r>
      <w:r w:rsidR="00E323F6" w:rsidRPr="00727233">
        <w:rPr>
          <w:rFonts w:asciiTheme="majorHAnsi" w:hAnsiTheme="majorHAnsi" w:cstheme="majorHAnsi"/>
          <w:sz w:val="20"/>
          <w:szCs w:val="20"/>
        </w:rPr>
        <w:t>ety</w:t>
      </w:r>
      <w:proofErr w:type="spellEnd"/>
      <w:r w:rsidR="00E323F6" w:rsidRPr="00727233">
        <w:rPr>
          <w:rFonts w:asciiTheme="majorHAnsi" w:hAnsiTheme="majorHAnsi" w:cstheme="majorHAnsi"/>
          <w:sz w:val="20"/>
          <w:szCs w:val="20"/>
        </w:rPr>
        <w:t xml:space="preserve"> Commissioner: </w:t>
      </w:r>
      <w:hyperlink r:id="rId26" w:history="1">
        <w:r w:rsidR="00E323F6" w:rsidRPr="00727233">
          <w:rPr>
            <w:rStyle w:val="Hyperlink"/>
            <w:rFonts w:asciiTheme="majorHAnsi" w:hAnsiTheme="majorHAnsi" w:cstheme="majorHAnsi"/>
            <w:sz w:val="20"/>
            <w:szCs w:val="20"/>
          </w:rPr>
          <w:t>https://www.esafety.gov.au/educators/esafety-early-years-program-for-educators</w:t>
        </w:r>
      </w:hyperlink>
    </w:p>
    <w:p w14:paraId="569679F9" w14:textId="77777777" w:rsidR="007D354D" w:rsidRPr="00727233" w:rsidRDefault="007D354D" w:rsidP="0053181D">
      <w:pPr>
        <w:spacing w:after="0" w:line="276" w:lineRule="auto"/>
        <w:rPr>
          <w:rFonts w:asciiTheme="majorHAnsi" w:hAnsiTheme="majorHAnsi" w:cstheme="majorHAnsi"/>
          <w:b/>
          <w:i/>
          <w:sz w:val="20"/>
          <w:szCs w:val="20"/>
        </w:rPr>
      </w:pPr>
      <w:r w:rsidRPr="00727233">
        <w:rPr>
          <w:rFonts w:asciiTheme="majorHAnsi" w:hAnsiTheme="majorHAnsi" w:cstheme="majorHAnsi"/>
          <w:i/>
          <w:sz w:val="20"/>
          <w:szCs w:val="20"/>
        </w:rPr>
        <w:t>Privacy Act 1988.</w:t>
      </w:r>
    </w:p>
    <w:p w14:paraId="65D231E0" w14:textId="77777777" w:rsidR="007D354D" w:rsidRPr="00727233" w:rsidRDefault="007D354D" w:rsidP="003700C6">
      <w:pPr>
        <w:spacing w:after="0" w:line="276" w:lineRule="auto"/>
        <w:rPr>
          <w:rFonts w:asciiTheme="majorHAnsi" w:hAnsiTheme="majorHAnsi" w:cstheme="majorHAnsi"/>
          <w:b/>
          <w:sz w:val="20"/>
          <w:szCs w:val="20"/>
        </w:rPr>
      </w:pPr>
      <w:r w:rsidRPr="00727233">
        <w:rPr>
          <w:rFonts w:asciiTheme="majorHAnsi" w:hAnsiTheme="majorHAnsi" w:cstheme="majorHAnsi"/>
          <w:i/>
          <w:sz w:val="20"/>
          <w:szCs w:val="20"/>
        </w:rPr>
        <w:t>Privacy and Personal Information Protection Act 1998</w:t>
      </w:r>
      <w:r w:rsidRPr="00727233">
        <w:rPr>
          <w:rFonts w:asciiTheme="majorHAnsi" w:hAnsiTheme="majorHAnsi" w:cstheme="majorHAnsi"/>
          <w:sz w:val="20"/>
          <w:szCs w:val="20"/>
        </w:rPr>
        <w:t xml:space="preserve">. </w:t>
      </w:r>
    </w:p>
    <w:p w14:paraId="02653197" w14:textId="19B63001" w:rsidR="003700C6" w:rsidRPr="00727233" w:rsidRDefault="003700C6" w:rsidP="003700C6">
      <w:pPr>
        <w:spacing w:after="0" w:line="276" w:lineRule="auto"/>
        <w:rPr>
          <w:rFonts w:asciiTheme="majorHAnsi" w:hAnsiTheme="majorHAnsi" w:cstheme="majorHAnsi"/>
          <w:i/>
          <w:iCs/>
          <w:sz w:val="20"/>
          <w:szCs w:val="20"/>
        </w:rPr>
      </w:pPr>
      <w:hyperlink r:id="rId27" w:history="1">
        <w:r w:rsidRPr="00170A6F">
          <w:rPr>
            <w:rStyle w:val="Hyperlink"/>
            <w:rFonts w:asciiTheme="majorHAnsi" w:hAnsiTheme="majorHAnsi" w:cstheme="majorHAnsi"/>
            <w:i/>
            <w:iCs/>
            <w:sz w:val="20"/>
            <w:szCs w:val="20"/>
          </w:rPr>
          <w:t>Western Australian Legislation Education and Care Services National Regulations (WA) Act 2012</w:t>
        </w:r>
      </w:hyperlink>
      <w:r w:rsidRPr="00727233">
        <w:rPr>
          <w:rFonts w:asciiTheme="majorHAnsi" w:hAnsiTheme="majorHAnsi" w:cstheme="majorHAnsi"/>
          <w:i/>
          <w:iCs/>
          <w:sz w:val="20"/>
          <w:szCs w:val="20"/>
        </w:rPr>
        <w:t xml:space="preserve"> </w:t>
      </w:r>
    </w:p>
    <w:p w14:paraId="35A9588C" w14:textId="58E56420" w:rsidR="0053181D" w:rsidRPr="00560DEC" w:rsidRDefault="0053181D" w:rsidP="0053181D">
      <w:pPr>
        <w:spacing w:line="276" w:lineRule="auto"/>
        <w:rPr>
          <w:rFonts w:asciiTheme="majorHAnsi" w:hAnsiTheme="majorHAnsi" w:cstheme="majorHAnsi"/>
          <w:i/>
          <w:iCs/>
          <w:sz w:val="20"/>
          <w:szCs w:val="20"/>
        </w:rPr>
      </w:pPr>
    </w:p>
    <w:p w14:paraId="6894FC42" w14:textId="77777777"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547"/>
        <w:gridCol w:w="1814"/>
        <w:gridCol w:w="879"/>
        <w:gridCol w:w="1495"/>
        <w:gridCol w:w="319"/>
        <w:gridCol w:w="1932"/>
      </w:tblGrid>
      <w:tr w:rsidR="00DD0D21" w:rsidRPr="00151775" w14:paraId="2E93921B" w14:textId="77777777" w:rsidTr="0057277F">
        <w:trPr>
          <w:trHeight w:val="574"/>
        </w:trPr>
        <w:tc>
          <w:tcPr>
            <w:tcW w:w="2547" w:type="dxa"/>
            <w:shd w:val="clear" w:color="auto" w:fill="D9D9D9" w:themeFill="background1" w:themeFillShade="D9"/>
            <w:vAlign w:val="center"/>
          </w:tcPr>
          <w:p w14:paraId="75FE1D35" w14:textId="19C5225A" w:rsidR="00DD0D21" w:rsidRPr="009C4400" w:rsidRDefault="00DD0D21" w:rsidP="00375A94">
            <w:pPr>
              <w:rPr>
                <w:rFonts w:ascii="Calibri Light" w:hAnsi="Calibri Light"/>
                <w:color w:val="000000" w:themeColor="text1"/>
                <w:sz w:val="24"/>
                <w:szCs w:val="24"/>
              </w:rPr>
            </w:pPr>
            <w:r w:rsidRPr="00F915C9">
              <w:rPr>
                <w:rFonts w:ascii="Calibri Light" w:hAnsi="Calibri Light"/>
                <w:color w:val="000000" w:themeColor="text1"/>
                <w:sz w:val="24"/>
                <w:szCs w:val="24"/>
              </w:rPr>
              <w:t>POLICY REVIEWED BY</w:t>
            </w:r>
          </w:p>
        </w:tc>
        <w:tc>
          <w:tcPr>
            <w:tcW w:w="2693" w:type="dxa"/>
            <w:gridSpan w:val="2"/>
            <w:shd w:val="clear" w:color="auto" w:fill="FFFFFF" w:themeFill="background1"/>
            <w:vAlign w:val="center"/>
          </w:tcPr>
          <w:p w14:paraId="30B37CC8" w14:textId="0A379FAF" w:rsidR="00DD0D21" w:rsidRDefault="00DD0D21" w:rsidP="00375A94">
            <w:pPr>
              <w:rPr>
                <w:rFonts w:asciiTheme="majorHAnsi" w:hAnsiTheme="majorHAnsi"/>
                <w:sz w:val="24"/>
                <w:szCs w:val="24"/>
              </w:rPr>
            </w:pPr>
            <w:r>
              <w:rPr>
                <w:rFonts w:asciiTheme="majorHAnsi" w:hAnsiTheme="majorHAnsi"/>
                <w:sz w:val="24"/>
                <w:szCs w:val="24"/>
              </w:rPr>
              <w:t xml:space="preserve">Rosie Hamilton </w:t>
            </w:r>
          </w:p>
        </w:tc>
        <w:tc>
          <w:tcPr>
            <w:tcW w:w="3746" w:type="dxa"/>
            <w:gridSpan w:val="3"/>
            <w:shd w:val="clear" w:color="auto" w:fill="FFFFFF" w:themeFill="background1"/>
            <w:vAlign w:val="center"/>
          </w:tcPr>
          <w:p w14:paraId="14FFA618" w14:textId="58B6872B" w:rsidR="00DD0D21" w:rsidRDefault="00DD0D21" w:rsidP="00375A94">
            <w:pPr>
              <w:jc w:val="center"/>
              <w:rPr>
                <w:rFonts w:asciiTheme="majorHAnsi" w:hAnsiTheme="majorHAnsi"/>
                <w:sz w:val="24"/>
                <w:szCs w:val="24"/>
              </w:rPr>
            </w:pPr>
            <w:r>
              <w:rPr>
                <w:rFonts w:asciiTheme="majorHAnsi" w:hAnsiTheme="majorHAnsi"/>
                <w:sz w:val="24"/>
                <w:szCs w:val="24"/>
              </w:rPr>
              <w:t>Director</w:t>
            </w:r>
          </w:p>
        </w:tc>
      </w:tr>
      <w:tr w:rsidR="00375A94" w:rsidRPr="00151775" w14:paraId="4DF07248" w14:textId="77777777" w:rsidTr="00F915C9">
        <w:trPr>
          <w:trHeight w:val="574"/>
        </w:trPr>
        <w:tc>
          <w:tcPr>
            <w:tcW w:w="2547" w:type="dxa"/>
            <w:shd w:val="clear" w:color="auto" w:fill="F2F2F2" w:themeFill="background1" w:themeFillShade="F2"/>
            <w:vAlign w:val="center"/>
          </w:tcPr>
          <w:p w14:paraId="369E5E92" w14:textId="77777777" w:rsidR="00375A94" w:rsidRPr="009C4400" w:rsidRDefault="00375A94" w:rsidP="00375A94">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814" w:type="dxa"/>
            <w:shd w:val="clear" w:color="auto" w:fill="F2F2F2" w:themeFill="background1" w:themeFillShade="F2"/>
            <w:vAlign w:val="center"/>
          </w:tcPr>
          <w:p w14:paraId="749EE4C5" w14:textId="5EA3D7D5" w:rsidR="00375A94" w:rsidRPr="009C4400" w:rsidRDefault="00375A94" w:rsidP="00375A94">
            <w:pPr>
              <w:rPr>
                <w:rFonts w:ascii="Calibri Light" w:hAnsi="Calibri Light"/>
                <w:color w:val="000000" w:themeColor="text1"/>
                <w:sz w:val="24"/>
                <w:szCs w:val="24"/>
              </w:rPr>
            </w:pPr>
            <w:r>
              <w:rPr>
                <w:rFonts w:asciiTheme="majorHAnsi" w:hAnsiTheme="majorHAnsi"/>
                <w:sz w:val="24"/>
                <w:szCs w:val="24"/>
              </w:rPr>
              <w:t>AUGUST 202</w:t>
            </w:r>
            <w:r w:rsidR="00C62482">
              <w:rPr>
                <w:rFonts w:asciiTheme="majorHAnsi" w:hAnsiTheme="majorHAnsi"/>
                <w:sz w:val="24"/>
                <w:szCs w:val="24"/>
              </w:rPr>
              <w:t>5</w:t>
            </w:r>
          </w:p>
        </w:tc>
        <w:tc>
          <w:tcPr>
            <w:tcW w:w="2693" w:type="dxa"/>
            <w:gridSpan w:val="3"/>
            <w:shd w:val="clear" w:color="auto" w:fill="D9D9D9" w:themeFill="background1" w:themeFillShade="D9"/>
            <w:vAlign w:val="center"/>
          </w:tcPr>
          <w:p w14:paraId="0EBB62B0" w14:textId="77777777" w:rsidR="00375A94" w:rsidRPr="009C4400" w:rsidRDefault="00375A94" w:rsidP="00375A94">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1932" w:type="dxa"/>
            <w:shd w:val="clear" w:color="auto" w:fill="D9D9D9" w:themeFill="background1" w:themeFillShade="D9"/>
            <w:vAlign w:val="center"/>
          </w:tcPr>
          <w:p w14:paraId="45C5BD00" w14:textId="5205FBB0" w:rsidR="00375A94" w:rsidRPr="00093E2D" w:rsidRDefault="00375A94" w:rsidP="00375A94">
            <w:pPr>
              <w:jc w:val="center"/>
              <w:rPr>
                <w:rFonts w:ascii="Calibri Light" w:hAnsi="Calibri Light"/>
                <w:color w:val="000000" w:themeColor="text1"/>
                <w:sz w:val="24"/>
                <w:szCs w:val="24"/>
              </w:rPr>
            </w:pPr>
            <w:r>
              <w:rPr>
                <w:rFonts w:asciiTheme="majorHAnsi" w:hAnsiTheme="majorHAnsi"/>
                <w:sz w:val="24"/>
                <w:szCs w:val="24"/>
              </w:rPr>
              <w:t>AUGUST 202</w:t>
            </w:r>
            <w:r w:rsidR="00C62482">
              <w:rPr>
                <w:rFonts w:asciiTheme="majorHAnsi" w:hAnsiTheme="majorHAnsi"/>
                <w:sz w:val="24"/>
                <w:szCs w:val="24"/>
              </w:rPr>
              <w:t>6</w:t>
            </w:r>
          </w:p>
        </w:tc>
      </w:tr>
      <w:tr w:rsidR="000F0B66" w14:paraId="229F9D7F" w14:textId="77777777" w:rsidTr="00F915C9">
        <w:trPr>
          <w:trHeight w:val="556"/>
        </w:trPr>
        <w:tc>
          <w:tcPr>
            <w:tcW w:w="2547" w:type="dxa"/>
            <w:vAlign w:val="center"/>
          </w:tcPr>
          <w:p w14:paraId="6EF3F6B3" w14:textId="15A32F67" w:rsidR="000F0B66" w:rsidRPr="00B407C6" w:rsidRDefault="000F0B66" w:rsidP="00F915C9">
            <w:pPr>
              <w:rPr>
                <w:rFonts w:ascii="Calibri Light" w:hAnsi="Calibri Light"/>
                <w:color w:val="000000" w:themeColor="text1"/>
                <w:sz w:val="24"/>
                <w:szCs w:val="24"/>
              </w:rPr>
            </w:pPr>
            <w:r w:rsidRPr="00B407C6">
              <w:rPr>
                <w:rFonts w:ascii="Calibri Light" w:hAnsi="Calibri Light"/>
                <w:color w:val="000000" w:themeColor="text1"/>
                <w:sz w:val="24"/>
                <w:szCs w:val="24"/>
              </w:rPr>
              <w:t>VERSION</w:t>
            </w:r>
          </w:p>
        </w:tc>
        <w:tc>
          <w:tcPr>
            <w:tcW w:w="6439" w:type="dxa"/>
            <w:gridSpan w:val="5"/>
            <w:vAlign w:val="center"/>
          </w:tcPr>
          <w:p w14:paraId="204C1A74" w14:textId="0E9F27B1" w:rsidR="000F0B66" w:rsidRPr="00DD0D21" w:rsidRDefault="000F0B66" w:rsidP="00B81EEB">
            <w:pPr>
              <w:rPr>
                <w:rFonts w:ascii="Calibri Light" w:hAnsi="Calibri Light"/>
              </w:rPr>
            </w:pPr>
            <w:r w:rsidRPr="00DD0D21">
              <w:rPr>
                <w:rFonts w:ascii="Calibri Light" w:hAnsi="Calibri Light"/>
                <w:sz w:val="24"/>
                <w:szCs w:val="24"/>
              </w:rPr>
              <w:t>V</w:t>
            </w:r>
            <w:r w:rsidR="00C62482" w:rsidRPr="00DD0D21">
              <w:rPr>
                <w:rFonts w:ascii="Calibri Light" w:hAnsi="Calibri Light"/>
                <w:sz w:val="24"/>
                <w:szCs w:val="24"/>
              </w:rPr>
              <w:t>12</w:t>
            </w:r>
            <w:r w:rsidRPr="00DD0D21">
              <w:rPr>
                <w:rFonts w:ascii="Calibri Light" w:hAnsi="Calibri Light"/>
                <w:sz w:val="24"/>
                <w:szCs w:val="24"/>
              </w:rPr>
              <w:t>.08.2</w:t>
            </w:r>
            <w:r w:rsidR="00C62482" w:rsidRPr="00DD0D21">
              <w:rPr>
                <w:rFonts w:ascii="Calibri Light" w:hAnsi="Calibri Light"/>
                <w:sz w:val="24"/>
                <w:szCs w:val="24"/>
              </w:rPr>
              <w:t>5</w:t>
            </w:r>
          </w:p>
        </w:tc>
      </w:tr>
      <w:tr w:rsidR="00375A94" w14:paraId="3F679D1B" w14:textId="77777777" w:rsidTr="00F915C9">
        <w:trPr>
          <w:trHeight w:val="812"/>
        </w:trPr>
        <w:tc>
          <w:tcPr>
            <w:tcW w:w="2547" w:type="dxa"/>
            <w:vAlign w:val="center"/>
          </w:tcPr>
          <w:p w14:paraId="1C5D005C" w14:textId="77777777" w:rsidR="00375A94" w:rsidRPr="003F64E7" w:rsidRDefault="00375A94" w:rsidP="00F915C9">
            <w:pPr>
              <w:rPr>
                <w:rFonts w:asciiTheme="majorHAnsi" w:hAnsiTheme="majorHAnsi"/>
                <w:highlight w:val="yellow"/>
              </w:rPr>
            </w:pPr>
            <w:r w:rsidRPr="00DD0D21">
              <w:rPr>
                <w:rFonts w:ascii="Calibri Light" w:hAnsi="Calibri Light"/>
                <w:color w:val="000000" w:themeColor="text1"/>
                <w:sz w:val="24"/>
                <w:szCs w:val="24"/>
              </w:rPr>
              <w:t>MODIFICATIONS</w:t>
            </w:r>
          </w:p>
        </w:tc>
        <w:tc>
          <w:tcPr>
            <w:tcW w:w="6439" w:type="dxa"/>
            <w:gridSpan w:val="5"/>
            <w:vAlign w:val="center"/>
          </w:tcPr>
          <w:p w14:paraId="6D0116E9" w14:textId="77777777" w:rsidR="00375A94" w:rsidRPr="00DD0D21" w:rsidRDefault="006E5673" w:rsidP="00F523A1">
            <w:pPr>
              <w:pStyle w:val="ListParagraph"/>
              <w:numPr>
                <w:ilvl w:val="0"/>
                <w:numId w:val="12"/>
              </w:numPr>
              <w:rPr>
                <w:rFonts w:ascii="Calibri Light" w:hAnsi="Calibri Light"/>
              </w:rPr>
            </w:pPr>
            <w:r w:rsidRPr="00DD0D21">
              <w:rPr>
                <w:rFonts w:ascii="Calibri Light" w:hAnsi="Calibri Light"/>
              </w:rPr>
              <w:t>annual policy review</w:t>
            </w:r>
          </w:p>
          <w:p w14:paraId="7416AD03" w14:textId="77777777" w:rsidR="006E5673" w:rsidRPr="00DD0D21" w:rsidRDefault="006E5673" w:rsidP="00F523A1">
            <w:pPr>
              <w:pStyle w:val="ListParagraph"/>
              <w:numPr>
                <w:ilvl w:val="0"/>
                <w:numId w:val="12"/>
              </w:numPr>
              <w:rPr>
                <w:rFonts w:ascii="Calibri Light" w:hAnsi="Calibri Light"/>
              </w:rPr>
            </w:pPr>
            <w:r w:rsidRPr="00DD0D21">
              <w:rPr>
                <w:rFonts w:ascii="Calibri Light" w:hAnsi="Calibri Light"/>
              </w:rPr>
              <w:t xml:space="preserve">additional information added to strengthen </w:t>
            </w:r>
            <w:r w:rsidR="00196652" w:rsidRPr="00DD0D21">
              <w:rPr>
                <w:rFonts w:ascii="Calibri Light" w:hAnsi="Calibri Light"/>
              </w:rPr>
              <w:t>child safety within policy and comply with recommendations for the National Principles for Child Safe Organisations and National Model Cod</w:t>
            </w:r>
            <w:r w:rsidR="003F64E7" w:rsidRPr="00DD0D21">
              <w:rPr>
                <w:rFonts w:ascii="Calibri Light" w:hAnsi="Calibri Light"/>
              </w:rPr>
              <w:t>e</w:t>
            </w:r>
            <w:r w:rsidR="00196652" w:rsidRPr="00DD0D21">
              <w:rPr>
                <w:rFonts w:ascii="Calibri Light" w:hAnsi="Calibri Light"/>
              </w:rPr>
              <w:t xml:space="preserve"> </w:t>
            </w:r>
          </w:p>
          <w:p w14:paraId="468FEBB5" w14:textId="072D2E16" w:rsidR="003F64E7" w:rsidRPr="00DD0D21" w:rsidRDefault="003F64E7" w:rsidP="00F523A1">
            <w:pPr>
              <w:pStyle w:val="ListParagraph"/>
              <w:numPr>
                <w:ilvl w:val="0"/>
                <w:numId w:val="12"/>
              </w:numPr>
              <w:rPr>
                <w:rFonts w:ascii="Calibri Light" w:hAnsi="Calibri Light"/>
              </w:rPr>
            </w:pPr>
            <w:r w:rsidRPr="00DD0D21">
              <w:rPr>
                <w:rFonts w:ascii="Calibri Light" w:hAnsi="Calibri Light"/>
              </w:rPr>
              <w:t xml:space="preserve">new section added: </w:t>
            </w:r>
            <w:r w:rsidRPr="00DD0D21">
              <w:rPr>
                <w:rFonts w:ascii="Calibri Light" w:hAnsi="Calibri Light"/>
                <w:i/>
                <w:iCs/>
              </w:rPr>
              <w:t>Families</w:t>
            </w:r>
          </w:p>
          <w:p w14:paraId="29F537BA" w14:textId="38E623AE" w:rsidR="003F64E7" w:rsidRPr="00DD0D21" w:rsidRDefault="003F64E7" w:rsidP="00F523A1">
            <w:pPr>
              <w:pStyle w:val="ListParagraph"/>
              <w:numPr>
                <w:ilvl w:val="0"/>
                <w:numId w:val="12"/>
              </w:numPr>
              <w:rPr>
                <w:rFonts w:ascii="Calibri Light" w:hAnsi="Calibri Light"/>
              </w:rPr>
            </w:pPr>
            <w:r w:rsidRPr="00DD0D21">
              <w:rPr>
                <w:rFonts w:ascii="Calibri Light" w:hAnsi="Calibri Light"/>
              </w:rPr>
              <w:t>sources updated as required</w:t>
            </w:r>
          </w:p>
        </w:tc>
      </w:tr>
      <w:tr w:rsidR="00375A94" w14:paraId="29CF33AA" w14:textId="77777777" w:rsidTr="00F915C9">
        <w:trPr>
          <w:trHeight w:val="611"/>
        </w:trPr>
        <w:tc>
          <w:tcPr>
            <w:tcW w:w="2547" w:type="dxa"/>
            <w:shd w:val="clear" w:color="auto" w:fill="E7E6E6" w:themeFill="background2"/>
            <w:vAlign w:val="center"/>
          </w:tcPr>
          <w:p w14:paraId="0502FA0A" w14:textId="77777777" w:rsidR="00375A94" w:rsidRDefault="00375A94" w:rsidP="00375A94">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188" w:type="dxa"/>
            <w:gridSpan w:val="3"/>
            <w:shd w:val="clear" w:color="auto" w:fill="E7E6E6" w:themeFill="background2"/>
            <w:vAlign w:val="center"/>
          </w:tcPr>
          <w:p w14:paraId="5E3F1451" w14:textId="77777777" w:rsidR="00375A94" w:rsidRPr="00552B14" w:rsidRDefault="00375A94" w:rsidP="00375A94">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E7E6E6" w:themeFill="background2"/>
            <w:vAlign w:val="center"/>
          </w:tcPr>
          <w:p w14:paraId="34FB5A97" w14:textId="77777777" w:rsidR="00375A94" w:rsidRPr="00552B14" w:rsidRDefault="00375A94" w:rsidP="00375A94">
            <w:pPr>
              <w:rPr>
                <w:rFonts w:ascii="Calibri Light" w:hAnsi="Calibri Light"/>
              </w:rPr>
            </w:pPr>
            <w:r w:rsidRPr="009C4400">
              <w:rPr>
                <w:rFonts w:ascii="Calibri Light" w:hAnsi="Calibri Light"/>
                <w:color w:val="000000" w:themeColor="text1"/>
                <w:sz w:val="24"/>
                <w:szCs w:val="24"/>
              </w:rPr>
              <w:t>NEXT REVIEW DATE</w:t>
            </w:r>
          </w:p>
        </w:tc>
      </w:tr>
      <w:tr w:rsidR="00F523A1" w14:paraId="16D383F9" w14:textId="77777777" w:rsidTr="003F64E7">
        <w:trPr>
          <w:trHeight w:val="699"/>
        </w:trPr>
        <w:tc>
          <w:tcPr>
            <w:tcW w:w="2547" w:type="dxa"/>
            <w:vAlign w:val="center"/>
          </w:tcPr>
          <w:p w14:paraId="20A85A06" w14:textId="5835604A" w:rsidR="00F523A1" w:rsidRPr="006E5673" w:rsidRDefault="00F523A1" w:rsidP="00375A94">
            <w:pPr>
              <w:jc w:val="center"/>
              <w:rPr>
                <w:rFonts w:asciiTheme="majorHAnsi" w:hAnsiTheme="majorHAnsi"/>
                <w:sz w:val="24"/>
                <w:szCs w:val="24"/>
              </w:rPr>
            </w:pPr>
            <w:r w:rsidRPr="006E5673">
              <w:rPr>
                <w:rFonts w:asciiTheme="majorHAnsi" w:hAnsiTheme="majorHAnsi"/>
                <w:sz w:val="24"/>
                <w:szCs w:val="24"/>
              </w:rPr>
              <w:t>AUGUST 202</w:t>
            </w:r>
            <w:r w:rsidR="00C62482" w:rsidRPr="006E5673">
              <w:rPr>
                <w:rFonts w:asciiTheme="majorHAnsi" w:hAnsiTheme="majorHAnsi"/>
                <w:sz w:val="24"/>
                <w:szCs w:val="24"/>
              </w:rPr>
              <w:t>4</w:t>
            </w:r>
          </w:p>
        </w:tc>
        <w:tc>
          <w:tcPr>
            <w:tcW w:w="4188" w:type="dxa"/>
            <w:gridSpan w:val="3"/>
            <w:vAlign w:val="center"/>
          </w:tcPr>
          <w:p w14:paraId="6EC43B3D" w14:textId="77777777" w:rsidR="00C62482" w:rsidRPr="006E5673" w:rsidRDefault="00C62482" w:rsidP="00C62482">
            <w:pPr>
              <w:pStyle w:val="ListParagraph"/>
              <w:numPr>
                <w:ilvl w:val="0"/>
                <w:numId w:val="12"/>
              </w:numPr>
              <w:rPr>
                <w:rFonts w:ascii="Calibri Light" w:hAnsi="Calibri Light"/>
              </w:rPr>
            </w:pPr>
            <w:r w:rsidRPr="006E5673">
              <w:rPr>
                <w:rFonts w:ascii="Calibri Light" w:hAnsi="Calibri Light"/>
              </w:rPr>
              <w:t>policy maintenance - no major changes to policy</w:t>
            </w:r>
          </w:p>
          <w:p w14:paraId="792182E0" w14:textId="77777777" w:rsidR="00C62482" w:rsidRPr="006E5673" w:rsidRDefault="00C62482" w:rsidP="00C62482">
            <w:pPr>
              <w:pStyle w:val="ListParagraph"/>
              <w:numPr>
                <w:ilvl w:val="0"/>
                <w:numId w:val="12"/>
              </w:numPr>
              <w:rPr>
                <w:rFonts w:ascii="Calibri Light" w:hAnsi="Calibri Light"/>
              </w:rPr>
            </w:pPr>
            <w:r w:rsidRPr="006E5673">
              <w:rPr>
                <w:rFonts w:ascii="Calibri Light" w:hAnsi="Calibri Light"/>
              </w:rPr>
              <w:t>National Model of Code and Guidelines added to policy</w:t>
            </w:r>
          </w:p>
          <w:p w14:paraId="15A6C4FD" w14:textId="77777777" w:rsidR="00C62482" w:rsidRPr="006E5673" w:rsidRDefault="00C62482" w:rsidP="00C62482">
            <w:pPr>
              <w:pStyle w:val="ListParagraph"/>
              <w:numPr>
                <w:ilvl w:val="0"/>
                <w:numId w:val="12"/>
              </w:numPr>
              <w:rPr>
                <w:rFonts w:ascii="Calibri Light" w:hAnsi="Calibri Light"/>
              </w:rPr>
            </w:pPr>
            <w:r w:rsidRPr="006E5673">
              <w:rPr>
                <w:rFonts w:ascii="Calibri Light" w:hAnsi="Calibri Light"/>
              </w:rPr>
              <w:lastRenderedPageBreak/>
              <w:t>hyperlinks checked and repaired as required</w:t>
            </w:r>
          </w:p>
          <w:p w14:paraId="39DFC9E5" w14:textId="77777777" w:rsidR="00C62482" w:rsidRPr="006E5673" w:rsidRDefault="00C62482" w:rsidP="00C62482">
            <w:pPr>
              <w:pStyle w:val="ListParagraph"/>
              <w:numPr>
                <w:ilvl w:val="0"/>
                <w:numId w:val="12"/>
              </w:numPr>
              <w:rPr>
                <w:rFonts w:ascii="Calibri Light" w:hAnsi="Calibri Light"/>
              </w:rPr>
            </w:pPr>
            <w:r w:rsidRPr="006E5673">
              <w:rPr>
                <w:rFonts w:ascii="Calibri Light" w:hAnsi="Calibri Light"/>
              </w:rPr>
              <w:t>updated sources</w:t>
            </w:r>
            <w:r w:rsidRPr="006E5673">
              <w:rPr>
                <w:rFonts w:asciiTheme="majorHAnsi" w:hAnsiTheme="majorHAnsi" w:cstheme="majorHAnsi"/>
              </w:rPr>
              <w:t xml:space="preserve"> </w:t>
            </w:r>
          </w:p>
          <w:p w14:paraId="7592552B" w14:textId="59512191" w:rsidR="00F523A1" w:rsidRPr="006E5673" w:rsidRDefault="00C62482" w:rsidP="00C62482">
            <w:pPr>
              <w:pStyle w:val="ListParagraph"/>
              <w:ind w:left="360"/>
              <w:rPr>
                <w:rFonts w:ascii="Calibri Light" w:hAnsi="Calibri Light"/>
              </w:rPr>
            </w:pPr>
            <w:r w:rsidRPr="006E5673">
              <w:rPr>
                <w:rFonts w:asciiTheme="majorHAnsi" w:hAnsiTheme="majorHAnsi" w:cstheme="majorHAnsi"/>
              </w:rPr>
              <w:t>Childcare Centre Desktop related resources added</w:t>
            </w:r>
          </w:p>
        </w:tc>
        <w:tc>
          <w:tcPr>
            <w:tcW w:w="2251" w:type="dxa"/>
            <w:gridSpan w:val="2"/>
            <w:vAlign w:val="center"/>
          </w:tcPr>
          <w:p w14:paraId="09DA4D48" w14:textId="4B2ED046" w:rsidR="00F523A1" w:rsidRDefault="00F523A1" w:rsidP="00375A94">
            <w:pPr>
              <w:jc w:val="center"/>
              <w:rPr>
                <w:rFonts w:asciiTheme="majorHAnsi" w:hAnsiTheme="majorHAnsi"/>
                <w:sz w:val="24"/>
                <w:szCs w:val="24"/>
              </w:rPr>
            </w:pPr>
            <w:r>
              <w:rPr>
                <w:rFonts w:asciiTheme="majorHAnsi" w:hAnsiTheme="majorHAnsi"/>
                <w:sz w:val="24"/>
                <w:szCs w:val="24"/>
              </w:rPr>
              <w:lastRenderedPageBreak/>
              <w:t>AUGUST 202</w:t>
            </w:r>
            <w:r w:rsidR="00C62482">
              <w:rPr>
                <w:rFonts w:asciiTheme="majorHAnsi" w:hAnsiTheme="majorHAnsi"/>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F852F9">
      <w:headerReference w:type="default" r:id="rId28"/>
      <w:footerReference w:type="even" r:id="rId29"/>
      <w:footerReference w:type="default" r:id="rId30"/>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7413F" w14:textId="77777777" w:rsidR="0083337F" w:rsidRDefault="0083337F" w:rsidP="0021486F">
      <w:pPr>
        <w:spacing w:after="0" w:line="240" w:lineRule="auto"/>
      </w:pPr>
      <w:r>
        <w:separator/>
      </w:r>
    </w:p>
  </w:endnote>
  <w:endnote w:type="continuationSeparator" w:id="0">
    <w:p w14:paraId="6D9505F0" w14:textId="77777777" w:rsidR="0083337F" w:rsidRDefault="0083337F" w:rsidP="0021486F">
      <w:pPr>
        <w:spacing w:after="0" w:line="240" w:lineRule="auto"/>
      </w:pPr>
      <w:r>
        <w:continuationSeparator/>
      </w:r>
    </w:p>
  </w:endnote>
  <w:endnote w:type="continuationNotice" w:id="1">
    <w:p w14:paraId="0A839307" w14:textId="77777777" w:rsidR="0083337F" w:rsidRDefault="008333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WorkSans">
    <w:altName w:val="Cambria"/>
    <w:panose1 w:val="00000000000000000000"/>
    <w:charset w:val="00"/>
    <w:family w:val="roman"/>
    <w:notTrueType/>
    <w:pitch w:val="default"/>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6814138"/>
      <w:docPartObj>
        <w:docPartGallery w:val="Page Numbers (Bottom of Page)"/>
        <w:docPartUnique/>
      </w:docPartObj>
    </w:sdtPr>
    <w:sdtEndPr>
      <w:rPr>
        <w:rStyle w:val="PageNumber"/>
      </w:rPr>
    </w:sdtEndPr>
    <w:sdtContent>
      <w:p w14:paraId="46A0CB51" w14:textId="45D1E5A7" w:rsidR="00D57F14" w:rsidRDefault="00D57F14" w:rsidP="00C757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A4997A" w14:textId="77777777" w:rsidR="00D57F14" w:rsidRDefault="00D57F14" w:rsidP="00D57F1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61814689"/>
      <w:docPartObj>
        <w:docPartGallery w:val="Page Numbers (Bottom of Page)"/>
        <w:docPartUnique/>
      </w:docPartObj>
    </w:sdtPr>
    <w:sdtEndPr>
      <w:rPr>
        <w:rStyle w:val="PageNumber"/>
      </w:rPr>
    </w:sdtEndPr>
    <w:sdtContent>
      <w:p w14:paraId="40F9EFCB" w14:textId="5C2E799F" w:rsidR="00D57F14" w:rsidRDefault="00D57F14" w:rsidP="00C757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76C9AA25" w:rsidR="001C66CA" w:rsidRDefault="007D354D" w:rsidP="00D57F14">
    <w:pPr>
      <w:pStyle w:val="Footer"/>
      <w:spacing w:before="240"/>
      <w:ind w:firstLine="360"/>
    </w:pPr>
    <w:r>
      <w:rPr>
        <w:rFonts w:ascii="Calibri Light" w:hAnsi="Calibri Light"/>
        <w:sz w:val="18"/>
        <w:szCs w:val="18"/>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6F123" w14:textId="77777777" w:rsidR="0083337F" w:rsidRDefault="0083337F" w:rsidP="0021486F">
      <w:pPr>
        <w:spacing w:after="0" w:line="240" w:lineRule="auto"/>
      </w:pPr>
      <w:r>
        <w:separator/>
      </w:r>
    </w:p>
  </w:footnote>
  <w:footnote w:type="continuationSeparator" w:id="0">
    <w:p w14:paraId="1908C7EF" w14:textId="77777777" w:rsidR="0083337F" w:rsidRDefault="0083337F" w:rsidP="0021486F">
      <w:pPr>
        <w:spacing w:after="0" w:line="240" w:lineRule="auto"/>
      </w:pPr>
      <w:r>
        <w:continuationSeparator/>
      </w:r>
    </w:p>
  </w:footnote>
  <w:footnote w:type="continuationNotice" w:id="1">
    <w:p w14:paraId="4B700B06" w14:textId="77777777" w:rsidR="0083337F" w:rsidRDefault="008333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2EDB5F30" w:rsidR="001C66CA" w:rsidRDefault="00945734">
    <w:pPr>
      <w:pStyle w:val="Header"/>
    </w:pPr>
    <w:r>
      <w:rPr>
        <w:noProof/>
      </w:rPr>
      <w:drawing>
        <wp:anchor distT="0" distB="0" distL="114300" distR="114300" simplePos="0" relativeHeight="251659267" behindDoc="0" locked="0" layoutInCell="1" allowOverlap="1" wp14:anchorId="1060BA3F" wp14:editId="5EF0050C">
          <wp:simplePos x="0" y="0"/>
          <wp:positionH relativeFrom="column">
            <wp:posOffset>5591175</wp:posOffset>
          </wp:positionH>
          <wp:positionV relativeFrom="paragraph">
            <wp:posOffset>-354965</wp:posOffset>
          </wp:positionV>
          <wp:extent cx="819150" cy="819150"/>
          <wp:effectExtent l="0" t="0" r="0" b="0"/>
          <wp:wrapNone/>
          <wp:docPr id="18675266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58242" behindDoc="0" locked="0" layoutInCell="1" allowOverlap="1" wp14:anchorId="1C21A333" wp14:editId="7AFECC38">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41A23"/>
    <w:multiLevelType w:val="hybridMultilevel"/>
    <w:tmpl w:val="AE5C74C4"/>
    <w:lvl w:ilvl="0" w:tplc="00000001">
      <w:start w:val="1"/>
      <w:numFmt w:val="bullet"/>
      <w:lvlText w:val="•"/>
      <w:lvlJc w:val="left"/>
      <w:pPr>
        <w:ind w:left="360" w:hanging="360"/>
      </w:pPr>
      <w:rPr>
        <w:rFonts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1D3C418C"/>
    <w:multiLevelType w:val="hybridMultilevel"/>
    <w:tmpl w:val="B3B0FF8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217301E7"/>
    <w:multiLevelType w:val="hybridMultilevel"/>
    <w:tmpl w:val="333E479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2303133"/>
    <w:multiLevelType w:val="hybridMultilevel"/>
    <w:tmpl w:val="5964ACEA"/>
    <w:lvl w:ilvl="0" w:tplc="00000001">
      <w:start w:val="1"/>
      <w:numFmt w:val="bullet"/>
      <w:lvlText w:val="•"/>
      <w:lvlJc w:val="left"/>
      <w:pPr>
        <w:ind w:left="360" w:hanging="360"/>
      </w:pPr>
      <w:rPr>
        <w:rFonts w:hint="default"/>
        <w:color w:val="000000" w:themeColor="text1"/>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288527C9"/>
    <w:multiLevelType w:val="hybridMultilevel"/>
    <w:tmpl w:val="21029694"/>
    <w:lvl w:ilvl="0" w:tplc="00000001">
      <w:start w:val="1"/>
      <w:numFmt w:val="bullet"/>
      <w:lvlText w:val="•"/>
      <w:lvlJc w:val="left"/>
      <w:pPr>
        <w:ind w:left="360" w:hanging="360"/>
      </w:pPr>
      <w:rPr>
        <w:rFonts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B97079D"/>
    <w:multiLevelType w:val="hybridMultilevel"/>
    <w:tmpl w:val="AAD8AF4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C6E39F8"/>
    <w:multiLevelType w:val="hybridMultilevel"/>
    <w:tmpl w:val="390E4498"/>
    <w:lvl w:ilvl="0" w:tplc="00000001">
      <w:start w:val="1"/>
      <w:numFmt w:val="bullet"/>
      <w:lvlText w:val="•"/>
      <w:lvlJc w:val="left"/>
      <w:pPr>
        <w:ind w:left="360" w:hanging="360"/>
      </w:pPr>
      <w:rPr>
        <w:rFonts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CE32917"/>
    <w:multiLevelType w:val="hybridMultilevel"/>
    <w:tmpl w:val="45CAA724"/>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E9A7585"/>
    <w:multiLevelType w:val="hybridMultilevel"/>
    <w:tmpl w:val="6F08FED8"/>
    <w:lvl w:ilvl="0" w:tplc="00000001">
      <w:start w:val="1"/>
      <w:numFmt w:val="bullet"/>
      <w:lvlText w:val="•"/>
      <w:lvlJc w:val="left"/>
      <w:pPr>
        <w:ind w:left="360" w:hanging="360"/>
      </w:pPr>
      <w:rPr>
        <w:rFonts w:hint="default"/>
        <w:color w:val="000000" w:themeColor="text1"/>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339C1B23"/>
    <w:multiLevelType w:val="hybridMultilevel"/>
    <w:tmpl w:val="F91C6CC2"/>
    <w:lvl w:ilvl="0" w:tplc="00000001">
      <w:start w:val="1"/>
      <w:numFmt w:val="bullet"/>
      <w:lvlText w:val="•"/>
      <w:lvlJc w:val="left"/>
      <w:pPr>
        <w:ind w:left="360" w:hanging="360"/>
      </w:pPr>
      <w:rPr>
        <w:rFonts w:hint="default"/>
        <w:color w:val="000000" w:themeColor="text1"/>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3F2777E1"/>
    <w:multiLevelType w:val="hybridMultilevel"/>
    <w:tmpl w:val="F182A1DE"/>
    <w:lvl w:ilvl="0" w:tplc="00000001">
      <w:start w:val="1"/>
      <w:numFmt w:val="bullet"/>
      <w:lvlText w:val="•"/>
      <w:lvlJc w:val="left"/>
      <w:pPr>
        <w:ind w:left="36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2381E23"/>
    <w:multiLevelType w:val="hybridMultilevel"/>
    <w:tmpl w:val="D8444A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C8C5BC9"/>
    <w:multiLevelType w:val="hybridMultilevel"/>
    <w:tmpl w:val="B8C60F3C"/>
    <w:lvl w:ilvl="0" w:tplc="00000001">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52DA2F15"/>
    <w:multiLevelType w:val="hybridMultilevel"/>
    <w:tmpl w:val="03CC245C"/>
    <w:lvl w:ilvl="0" w:tplc="00000001">
      <w:start w:val="1"/>
      <w:numFmt w:val="bullet"/>
      <w:lvlText w:val="•"/>
      <w:lvlJc w:val="left"/>
      <w:pPr>
        <w:ind w:left="360" w:hanging="360"/>
      </w:pPr>
      <w:rPr>
        <w:rFonts w:hint="default"/>
        <w:color w:val="000000" w:themeColor="text1"/>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5A8324A5"/>
    <w:multiLevelType w:val="hybridMultilevel"/>
    <w:tmpl w:val="E84069DE"/>
    <w:lvl w:ilvl="0" w:tplc="00000001">
      <w:start w:val="1"/>
      <w:numFmt w:val="bullet"/>
      <w:lvlText w:val="•"/>
      <w:lvlJc w:val="left"/>
      <w:pPr>
        <w:ind w:left="360" w:hanging="360"/>
      </w:pPr>
      <w:rPr>
        <w:rFonts w:hint="default"/>
        <w:color w:val="000000" w:themeColor="text1"/>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654B2B95"/>
    <w:multiLevelType w:val="hybridMultilevel"/>
    <w:tmpl w:val="79C299B4"/>
    <w:lvl w:ilvl="0" w:tplc="5BA658CC">
      <w:start w:val="1"/>
      <w:numFmt w:val="bullet"/>
      <w:lvlText w:val="-"/>
      <w:lvlJc w:val="left"/>
      <w:pPr>
        <w:ind w:left="1125" w:hanging="360"/>
      </w:pPr>
      <w:rPr>
        <w:rFonts w:ascii="Calibri" w:eastAsiaTheme="minorEastAsia" w:hAnsi="Calibri" w:cstheme="minorBidi" w:hint="default"/>
      </w:rPr>
    </w:lvl>
    <w:lvl w:ilvl="1" w:tplc="0C090003" w:tentative="1">
      <w:start w:val="1"/>
      <w:numFmt w:val="bullet"/>
      <w:lvlText w:val="o"/>
      <w:lvlJc w:val="left"/>
      <w:pPr>
        <w:ind w:left="1845" w:hanging="360"/>
      </w:pPr>
      <w:rPr>
        <w:rFonts w:ascii="Courier New" w:hAnsi="Courier New" w:cs="Courier New" w:hint="default"/>
      </w:rPr>
    </w:lvl>
    <w:lvl w:ilvl="2" w:tplc="0C090005" w:tentative="1">
      <w:start w:val="1"/>
      <w:numFmt w:val="bullet"/>
      <w:lvlText w:val=""/>
      <w:lvlJc w:val="left"/>
      <w:pPr>
        <w:ind w:left="2565" w:hanging="360"/>
      </w:pPr>
      <w:rPr>
        <w:rFonts w:ascii="Wingdings" w:hAnsi="Wingdings" w:hint="default"/>
      </w:rPr>
    </w:lvl>
    <w:lvl w:ilvl="3" w:tplc="0C090001" w:tentative="1">
      <w:start w:val="1"/>
      <w:numFmt w:val="bullet"/>
      <w:lvlText w:val=""/>
      <w:lvlJc w:val="left"/>
      <w:pPr>
        <w:ind w:left="3285" w:hanging="360"/>
      </w:pPr>
      <w:rPr>
        <w:rFonts w:ascii="Symbol" w:hAnsi="Symbol" w:hint="default"/>
      </w:rPr>
    </w:lvl>
    <w:lvl w:ilvl="4" w:tplc="0C090003" w:tentative="1">
      <w:start w:val="1"/>
      <w:numFmt w:val="bullet"/>
      <w:lvlText w:val="o"/>
      <w:lvlJc w:val="left"/>
      <w:pPr>
        <w:ind w:left="4005" w:hanging="360"/>
      </w:pPr>
      <w:rPr>
        <w:rFonts w:ascii="Courier New" w:hAnsi="Courier New" w:cs="Courier New" w:hint="default"/>
      </w:rPr>
    </w:lvl>
    <w:lvl w:ilvl="5" w:tplc="0C090005" w:tentative="1">
      <w:start w:val="1"/>
      <w:numFmt w:val="bullet"/>
      <w:lvlText w:val=""/>
      <w:lvlJc w:val="left"/>
      <w:pPr>
        <w:ind w:left="4725" w:hanging="360"/>
      </w:pPr>
      <w:rPr>
        <w:rFonts w:ascii="Wingdings" w:hAnsi="Wingdings" w:hint="default"/>
      </w:rPr>
    </w:lvl>
    <w:lvl w:ilvl="6" w:tplc="0C090001" w:tentative="1">
      <w:start w:val="1"/>
      <w:numFmt w:val="bullet"/>
      <w:lvlText w:val=""/>
      <w:lvlJc w:val="left"/>
      <w:pPr>
        <w:ind w:left="5445" w:hanging="360"/>
      </w:pPr>
      <w:rPr>
        <w:rFonts w:ascii="Symbol" w:hAnsi="Symbol" w:hint="default"/>
      </w:rPr>
    </w:lvl>
    <w:lvl w:ilvl="7" w:tplc="0C090003" w:tentative="1">
      <w:start w:val="1"/>
      <w:numFmt w:val="bullet"/>
      <w:lvlText w:val="o"/>
      <w:lvlJc w:val="left"/>
      <w:pPr>
        <w:ind w:left="6165" w:hanging="360"/>
      </w:pPr>
      <w:rPr>
        <w:rFonts w:ascii="Courier New" w:hAnsi="Courier New" w:cs="Courier New" w:hint="default"/>
      </w:rPr>
    </w:lvl>
    <w:lvl w:ilvl="8" w:tplc="0C090005" w:tentative="1">
      <w:start w:val="1"/>
      <w:numFmt w:val="bullet"/>
      <w:lvlText w:val=""/>
      <w:lvlJc w:val="left"/>
      <w:pPr>
        <w:ind w:left="6885" w:hanging="360"/>
      </w:pPr>
      <w:rPr>
        <w:rFonts w:ascii="Wingdings" w:hAnsi="Wingdings" w:hint="default"/>
      </w:rPr>
    </w:lvl>
  </w:abstractNum>
  <w:abstractNum w:abstractNumId="17" w15:restartNumberingAfterBreak="0">
    <w:nsid w:val="6C0E34A8"/>
    <w:multiLevelType w:val="hybridMultilevel"/>
    <w:tmpl w:val="7A0C7E0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EF02B39"/>
    <w:multiLevelType w:val="hybridMultilevel"/>
    <w:tmpl w:val="B44EC7FA"/>
    <w:lvl w:ilvl="0" w:tplc="66B248E2">
      <w:numFmt w:val="bullet"/>
      <w:lvlText w:val="•"/>
      <w:lvlJc w:val="left"/>
      <w:pPr>
        <w:ind w:left="360" w:hanging="360"/>
      </w:pPr>
      <w:rPr>
        <w:rFonts w:ascii="Calibri Light" w:eastAsiaTheme="minorEastAsia" w:hAnsi="Calibri Light" w:cstheme="minorBid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560324F"/>
    <w:multiLevelType w:val="hybridMultilevel"/>
    <w:tmpl w:val="61DCCE2C"/>
    <w:lvl w:ilvl="0" w:tplc="00000001">
      <w:start w:val="1"/>
      <w:numFmt w:val="bullet"/>
      <w:lvlText w:val="•"/>
      <w:lvlJc w:val="left"/>
      <w:pPr>
        <w:ind w:left="360" w:hanging="360"/>
      </w:pPr>
      <w:rPr>
        <w:rFonts w:hint="default"/>
        <w:color w:val="000000" w:themeColor="text1"/>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764F7A1E"/>
    <w:multiLevelType w:val="hybridMultilevel"/>
    <w:tmpl w:val="6458088A"/>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62736346">
    <w:abstractNumId w:val="19"/>
  </w:num>
  <w:num w:numId="2" w16cid:durableId="866135696">
    <w:abstractNumId w:val="1"/>
  </w:num>
  <w:num w:numId="3" w16cid:durableId="1881169372">
    <w:abstractNumId w:val="10"/>
  </w:num>
  <w:num w:numId="4" w16cid:durableId="527718857">
    <w:abstractNumId w:val="16"/>
  </w:num>
  <w:num w:numId="5" w16cid:durableId="732971848">
    <w:abstractNumId w:val="18"/>
  </w:num>
  <w:num w:numId="6" w16cid:durableId="824011571">
    <w:abstractNumId w:val="9"/>
  </w:num>
  <w:num w:numId="7" w16cid:durableId="1724055815">
    <w:abstractNumId w:val="14"/>
  </w:num>
  <w:num w:numId="8" w16cid:durableId="977883081">
    <w:abstractNumId w:val="20"/>
  </w:num>
  <w:num w:numId="9" w16cid:durableId="2137944270">
    <w:abstractNumId w:val="0"/>
  </w:num>
  <w:num w:numId="10" w16cid:durableId="682629376">
    <w:abstractNumId w:val="15"/>
  </w:num>
  <w:num w:numId="11" w16cid:durableId="310598242">
    <w:abstractNumId w:val="4"/>
  </w:num>
  <w:num w:numId="12" w16cid:durableId="2145658048">
    <w:abstractNumId w:val="7"/>
  </w:num>
  <w:num w:numId="13" w16cid:durableId="652561805">
    <w:abstractNumId w:val="5"/>
  </w:num>
  <w:num w:numId="14" w16cid:durableId="1187404875">
    <w:abstractNumId w:val="6"/>
  </w:num>
  <w:num w:numId="15" w16cid:durableId="957759103">
    <w:abstractNumId w:val="12"/>
  </w:num>
  <w:num w:numId="16" w16cid:durableId="58016227">
    <w:abstractNumId w:val="13"/>
  </w:num>
  <w:num w:numId="17" w16cid:durableId="1391999306">
    <w:abstractNumId w:val="11"/>
  </w:num>
  <w:num w:numId="18" w16cid:durableId="1482846726">
    <w:abstractNumId w:val="3"/>
  </w:num>
  <w:num w:numId="19" w16cid:durableId="1950963093">
    <w:abstractNumId w:val="17"/>
  </w:num>
  <w:num w:numId="20" w16cid:durableId="175506047">
    <w:abstractNumId w:val="21"/>
  </w:num>
  <w:num w:numId="21" w16cid:durableId="1557086750">
    <w:abstractNumId w:val="2"/>
  </w:num>
  <w:num w:numId="22" w16cid:durableId="1783694117">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3B8"/>
    <w:rsid w:val="00023519"/>
    <w:rsid w:val="00034A58"/>
    <w:rsid w:val="000351DF"/>
    <w:rsid w:val="00050F8A"/>
    <w:rsid w:val="00053CBE"/>
    <w:rsid w:val="0005762D"/>
    <w:rsid w:val="00060281"/>
    <w:rsid w:val="000638F6"/>
    <w:rsid w:val="000667E0"/>
    <w:rsid w:val="00087E7A"/>
    <w:rsid w:val="000A2AD3"/>
    <w:rsid w:val="000A4DEC"/>
    <w:rsid w:val="000A7F63"/>
    <w:rsid w:val="000B02A5"/>
    <w:rsid w:val="000B53B0"/>
    <w:rsid w:val="000B5720"/>
    <w:rsid w:val="000D042B"/>
    <w:rsid w:val="000D3F9D"/>
    <w:rsid w:val="000E1FA7"/>
    <w:rsid w:val="000E5319"/>
    <w:rsid w:val="000F00FC"/>
    <w:rsid w:val="000F0658"/>
    <w:rsid w:val="000F0B66"/>
    <w:rsid w:val="000F3B55"/>
    <w:rsid w:val="000F40B7"/>
    <w:rsid w:val="0010446D"/>
    <w:rsid w:val="001116BE"/>
    <w:rsid w:val="0011623E"/>
    <w:rsid w:val="0011727E"/>
    <w:rsid w:val="00131EDC"/>
    <w:rsid w:val="0013625E"/>
    <w:rsid w:val="00136ABB"/>
    <w:rsid w:val="00151775"/>
    <w:rsid w:val="001565FE"/>
    <w:rsid w:val="0016037A"/>
    <w:rsid w:val="00165CCF"/>
    <w:rsid w:val="00170A6F"/>
    <w:rsid w:val="00172979"/>
    <w:rsid w:val="00183AB5"/>
    <w:rsid w:val="00186378"/>
    <w:rsid w:val="00191EA8"/>
    <w:rsid w:val="00196652"/>
    <w:rsid w:val="001B35B1"/>
    <w:rsid w:val="001B42D4"/>
    <w:rsid w:val="001C66CA"/>
    <w:rsid w:val="001D1E2C"/>
    <w:rsid w:val="001E655E"/>
    <w:rsid w:val="00201E0F"/>
    <w:rsid w:val="00210F74"/>
    <w:rsid w:val="0021486F"/>
    <w:rsid w:val="002220AE"/>
    <w:rsid w:val="00222DAD"/>
    <w:rsid w:val="00233657"/>
    <w:rsid w:val="002356D3"/>
    <w:rsid w:val="002434D7"/>
    <w:rsid w:val="00244E80"/>
    <w:rsid w:val="002516C6"/>
    <w:rsid w:val="0026165E"/>
    <w:rsid w:val="00274FB4"/>
    <w:rsid w:val="00280A7F"/>
    <w:rsid w:val="00284FF2"/>
    <w:rsid w:val="00293A22"/>
    <w:rsid w:val="002A43A0"/>
    <w:rsid w:val="002A498E"/>
    <w:rsid w:val="002A7D4C"/>
    <w:rsid w:val="002B6609"/>
    <w:rsid w:val="002C4D32"/>
    <w:rsid w:val="002D243E"/>
    <w:rsid w:val="002F3A39"/>
    <w:rsid w:val="002F5870"/>
    <w:rsid w:val="00302A52"/>
    <w:rsid w:val="0032241B"/>
    <w:rsid w:val="0032350F"/>
    <w:rsid w:val="00325558"/>
    <w:rsid w:val="0033526C"/>
    <w:rsid w:val="003411E8"/>
    <w:rsid w:val="003436D1"/>
    <w:rsid w:val="00344B89"/>
    <w:rsid w:val="0036669C"/>
    <w:rsid w:val="003700C6"/>
    <w:rsid w:val="003716E4"/>
    <w:rsid w:val="00374505"/>
    <w:rsid w:val="00375A94"/>
    <w:rsid w:val="0038793B"/>
    <w:rsid w:val="003A35BC"/>
    <w:rsid w:val="003A4132"/>
    <w:rsid w:val="003A4C16"/>
    <w:rsid w:val="003C26EA"/>
    <w:rsid w:val="003C3421"/>
    <w:rsid w:val="003C5581"/>
    <w:rsid w:val="003D3D55"/>
    <w:rsid w:val="003D6AF9"/>
    <w:rsid w:val="003E478D"/>
    <w:rsid w:val="003E6147"/>
    <w:rsid w:val="003F000E"/>
    <w:rsid w:val="003F59E7"/>
    <w:rsid w:val="003F64E7"/>
    <w:rsid w:val="003F6504"/>
    <w:rsid w:val="003F6735"/>
    <w:rsid w:val="003F7C24"/>
    <w:rsid w:val="003F7E83"/>
    <w:rsid w:val="00401838"/>
    <w:rsid w:val="004057B0"/>
    <w:rsid w:val="004162A3"/>
    <w:rsid w:val="0042395E"/>
    <w:rsid w:val="0044239B"/>
    <w:rsid w:val="00454794"/>
    <w:rsid w:val="0045580D"/>
    <w:rsid w:val="00456B7F"/>
    <w:rsid w:val="0045799A"/>
    <w:rsid w:val="00466F3D"/>
    <w:rsid w:val="0047767B"/>
    <w:rsid w:val="004A4E9D"/>
    <w:rsid w:val="004A79B2"/>
    <w:rsid w:val="004B1ABE"/>
    <w:rsid w:val="004C64EC"/>
    <w:rsid w:val="004C6EBE"/>
    <w:rsid w:val="004D1E14"/>
    <w:rsid w:val="004D601C"/>
    <w:rsid w:val="004D6747"/>
    <w:rsid w:val="004E2523"/>
    <w:rsid w:val="004F3815"/>
    <w:rsid w:val="004F5DEF"/>
    <w:rsid w:val="004F6EA4"/>
    <w:rsid w:val="005039DD"/>
    <w:rsid w:val="005103F3"/>
    <w:rsid w:val="005110FA"/>
    <w:rsid w:val="0051237B"/>
    <w:rsid w:val="0053011B"/>
    <w:rsid w:val="0053181D"/>
    <w:rsid w:val="005504F7"/>
    <w:rsid w:val="00562437"/>
    <w:rsid w:val="00562A7B"/>
    <w:rsid w:val="005633F6"/>
    <w:rsid w:val="00565E78"/>
    <w:rsid w:val="00567730"/>
    <w:rsid w:val="005846E7"/>
    <w:rsid w:val="00592AAC"/>
    <w:rsid w:val="005A1643"/>
    <w:rsid w:val="005A7EC2"/>
    <w:rsid w:val="005A7EEE"/>
    <w:rsid w:val="005B7357"/>
    <w:rsid w:val="005C5BD7"/>
    <w:rsid w:val="005C7A60"/>
    <w:rsid w:val="005D148A"/>
    <w:rsid w:val="005D7F72"/>
    <w:rsid w:val="005F1D6D"/>
    <w:rsid w:val="005F57DF"/>
    <w:rsid w:val="005F5FC5"/>
    <w:rsid w:val="005F6F48"/>
    <w:rsid w:val="005F7F6C"/>
    <w:rsid w:val="006029EC"/>
    <w:rsid w:val="006131E8"/>
    <w:rsid w:val="00613741"/>
    <w:rsid w:val="00613FCE"/>
    <w:rsid w:val="0061413B"/>
    <w:rsid w:val="0062113E"/>
    <w:rsid w:val="00630972"/>
    <w:rsid w:val="00630FC0"/>
    <w:rsid w:val="00631E6E"/>
    <w:rsid w:val="00644EC8"/>
    <w:rsid w:val="00662A58"/>
    <w:rsid w:val="00665ED7"/>
    <w:rsid w:val="00666044"/>
    <w:rsid w:val="00685C30"/>
    <w:rsid w:val="00687C0F"/>
    <w:rsid w:val="006960C4"/>
    <w:rsid w:val="006A01FF"/>
    <w:rsid w:val="006B1946"/>
    <w:rsid w:val="006B2022"/>
    <w:rsid w:val="006B4921"/>
    <w:rsid w:val="006C7531"/>
    <w:rsid w:val="006E1F3B"/>
    <w:rsid w:val="006E3F63"/>
    <w:rsid w:val="006E5673"/>
    <w:rsid w:val="006E62B3"/>
    <w:rsid w:val="006F206B"/>
    <w:rsid w:val="006F62BF"/>
    <w:rsid w:val="006F62E2"/>
    <w:rsid w:val="00701E5D"/>
    <w:rsid w:val="00727233"/>
    <w:rsid w:val="00727639"/>
    <w:rsid w:val="007330F7"/>
    <w:rsid w:val="00736B7A"/>
    <w:rsid w:val="00740AE5"/>
    <w:rsid w:val="00750673"/>
    <w:rsid w:val="00754AEB"/>
    <w:rsid w:val="00762306"/>
    <w:rsid w:val="007649DA"/>
    <w:rsid w:val="00774E37"/>
    <w:rsid w:val="007764EA"/>
    <w:rsid w:val="007827E1"/>
    <w:rsid w:val="0078384A"/>
    <w:rsid w:val="00790458"/>
    <w:rsid w:val="007A3F2F"/>
    <w:rsid w:val="007A6BDE"/>
    <w:rsid w:val="007B038E"/>
    <w:rsid w:val="007B54AF"/>
    <w:rsid w:val="007B7628"/>
    <w:rsid w:val="007C4CB5"/>
    <w:rsid w:val="007D354D"/>
    <w:rsid w:val="007D6C63"/>
    <w:rsid w:val="007E1EE6"/>
    <w:rsid w:val="007E6CC5"/>
    <w:rsid w:val="007E745C"/>
    <w:rsid w:val="008119D1"/>
    <w:rsid w:val="00813682"/>
    <w:rsid w:val="008145AF"/>
    <w:rsid w:val="0082059E"/>
    <w:rsid w:val="00820961"/>
    <w:rsid w:val="0082213B"/>
    <w:rsid w:val="0083337F"/>
    <w:rsid w:val="0083452D"/>
    <w:rsid w:val="00863BA0"/>
    <w:rsid w:val="0086591F"/>
    <w:rsid w:val="00870C8C"/>
    <w:rsid w:val="0087548D"/>
    <w:rsid w:val="008943BD"/>
    <w:rsid w:val="008A2746"/>
    <w:rsid w:val="008B1F8B"/>
    <w:rsid w:val="008B22FC"/>
    <w:rsid w:val="008B38D2"/>
    <w:rsid w:val="008D35F8"/>
    <w:rsid w:val="008E0BAD"/>
    <w:rsid w:val="008E1DA1"/>
    <w:rsid w:val="008E6DC8"/>
    <w:rsid w:val="008F28F3"/>
    <w:rsid w:val="008F4F94"/>
    <w:rsid w:val="008F76C0"/>
    <w:rsid w:val="008F7700"/>
    <w:rsid w:val="009018D1"/>
    <w:rsid w:val="0090295D"/>
    <w:rsid w:val="00902A96"/>
    <w:rsid w:val="009041D0"/>
    <w:rsid w:val="009042A1"/>
    <w:rsid w:val="009059BD"/>
    <w:rsid w:val="00910CA0"/>
    <w:rsid w:val="00921743"/>
    <w:rsid w:val="00934D3C"/>
    <w:rsid w:val="00945313"/>
    <w:rsid w:val="00945734"/>
    <w:rsid w:val="00953E84"/>
    <w:rsid w:val="00954BF1"/>
    <w:rsid w:val="00965198"/>
    <w:rsid w:val="00966120"/>
    <w:rsid w:val="009702F8"/>
    <w:rsid w:val="00970B8C"/>
    <w:rsid w:val="00973050"/>
    <w:rsid w:val="00984460"/>
    <w:rsid w:val="00986D43"/>
    <w:rsid w:val="00994D17"/>
    <w:rsid w:val="00995933"/>
    <w:rsid w:val="009A0432"/>
    <w:rsid w:val="009A146F"/>
    <w:rsid w:val="009A353E"/>
    <w:rsid w:val="009A4564"/>
    <w:rsid w:val="009A4EC6"/>
    <w:rsid w:val="009A7FBA"/>
    <w:rsid w:val="009B6618"/>
    <w:rsid w:val="009C345C"/>
    <w:rsid w:val="009C4400"/>
    <w:rsid w:val="009C5B78"/>
    <w:rsid w:val="009C6228"/>
    <w:rsid w:val="009C6B17"/>
    <w:rsid w:val="009D4235"/>
    <w:rsid w:val="009E2331"/>
    <w:rsid w:val="009E5F93"/>
    <w:rsid w:val="009F043A"/>
    <w:rsid w:val="00A03307"/>
    <w:rsid w:val="00A07751"/>
    <w:rsid w:val="00A1412C"/>
    <w:rsid w:val="00A26872"/>
    <w:rsid w:val="00A26943"/>
    <w:rsid w:val="00A34AC1"/>
    <w:rsid w:val="00A35C64"/>
    <w:rsid w:val="00A4058D"/>
    <w:rsid w:val="00A45CEE"/>
    <w:rsid w:val="00A46740"/>
    <w:rsid w:val="00A54F8B"/>
    <w:rsid w:val="00A66508"/>
    <w:rsid w:val="00A732FC"/>
    <w:rsid w:val="00A81408"/>
    <w:rsid w:val="00A87828"/>
    <w:rsid w:val="00A96DFD"/>
    <w:rsid w:val="00A9761E"/>
    <w:rsid w:val="00A97992"/>
    <w:rsid w:val="00AA21B4"/>
    <w:rsid w:val="00AA471D"/>
    <w:rsid w:val="00AA5868"/>
    <w:rsid w:val="00AB126A"/>
    <w:rsid w:val="00AB1AA1"/>
    <w:rsid w:val="00AB3149"/>
    <w:rsid w:val="00AC6394"/>
    <w:rsid w:val="00AC6B61"/>
    <w:rsid w:val="00AC7EBA"/>
    <w:rsid w:val="00AE1785"/>
    <w:rsid w:val="00AE259F"/>
    <w:rsid w:val="00AE42B7"/>
    <w:rsid w:val="00AE6D77"/>
    <w:rsid w:val="00AF62FC"/>
    <w:rsid w:val="00AF6C03"/>
    <w:rsid w:val="00AF7C94"/>
    <w:rsid w:val="00B25D95"/>
    <w:rsid w:val="00B275C1"/>
    <w:rsid w:val="00B35344"/>
    <w:rsid w:val="00B407C6"/>
    <w:rsid w:val="00B42F12"/>
    <w:rsid w:val="00B50BF8"/>
    <w:rsid w:val="00B50F44"/>
    <w:rsid w:val="00B51C7F"/>
    <w:rsid w:val="00B51F53"/>
    <w:rsid w:val="00B55CAA"/>
    <w:rsid w:val="00B55F7C"/>
    <w:rsid w:val="00B664A1"/>
    <w:rsid w:val="00B70EE2"/>
    <w:rsid w:val="00B72B18"/>
    <w:rsid w:val="00B81EEB"/>
    <w:rsid w:val="00B826A4"/>
    <w:rsid w:val="00B84ED2"/>
    <w:rsid w:val="00B90F13"/>
    <w:rsid w:val="00BB1CAC"/>
    <w:rsid w:val="00BB1DCE"/>
    <w:rsid w:val="00BB700B"/>
    <w:rsid w:val="00BD01D0"/>
    <w:rsid w:val="00BD6E82"/>
    <w:rsid w:val="00BE7A57"/>
    <w:rsid w:val="00BF758C"/>
    <w:rsid w:val="00C00C2B"/>
    <w:rsid w:val="00C02CBD"/>
    <w:rsid w:val="00C065C5"/>
    <w:rsid w:val="00C07DA6"/>
    <w:rsid w:val="00C20A92"/>
    <w:rsid w:val="00C214DE"/>
    <w:rsid w:val="00C2195F"/>
    <w:rsid w:val="00C24AB4"/>
    <w:rsid w:val="00C62482"/>
    <w:rsid w:val="00C64505"/>
    <w:rsid w:val="00C663E4"/>
    <w:rsid w:val="00C71C3C"/>
    <w:rsid w:val="00C71DB3"/>
    <w:rsid w:val="00C74C5C"/>
    <w:rsid w:val="00C76260"/>
    <w:rsid w:val="00C815F1"/>
    <w:rsid w:val="00C941B8"/>
    <w:rsid w:val="00CC34ED"/>
    <w:rsid w:val="00CC440D"/>
    <w:rsid w:val="00CC447C"/>
    <w:rsid w:val="00CD2997"/>
    <w:rsid w:val="00CD6E9A"/>
    <w:rsid w:val="00CE185A"/>
    <w:rsid w:val="00CF1A5D"/>
    <w:rsid w:val="00CF42C2"/>
    <w:rsid w:val="00D00496"/>
    <w:rsid w:val="00D00F97"/>
    <w:rsid w:val="00D055F2"/>
    <w:rsid w:val="00D11FE1"/>
    <w:rsid w:val="00D168BA"/>
    <w:rsid w:val="00D16F6E"/>
    <w:rsid w:val="00D271F2"/>
    <w:rsid w:val="00D4010C"/>
    <w:rsid w:val="00D423D2"/>
    <w:rsid w:val="00D4338B"/>
    <w:rsid w:val="00D447C4"/>
    <w:rsid w:val="00D50956"/>
    <w:rsid w:val="00D512A9"/>
    <w:rsid w:val="00D52735"/>
    <w:rsid w:val="00D53526"/>
    <w:rsid w:val="00D540E3"/>
    <w:rsid w:val="00D57D9C"/>
    <w:rsid w:val="00D57F14"/>
    <w:rsid w:val="00D6351C"/>
    <w:rsid w:val="00D6536F"/>
    <w:rsid w:val="00D656E1"/>
    <w:rsid w:val="00D72719"/>
    <w:rsid w:val="00D76176"/>
    <w:rsid w:val="00D8348A"/>
    <w:rsid w:val="00D84C84"/>
    <w:rsid w:val="00DB0F1D"/>
    <w:rsid w:val="00DB2B22"/>
    <w:rsid w:val="00DC3041"/>
    <w:rsid w:val="00DC34F5"/>
    <w:rsid w:val="00DC50C3"/>
    <w:rsid w:val="00DC6D0B"/>
    <w:rsid w:val="00DD0D21"/>
    <w:rsid w:val="00DE267B"/>
    <w:rsid w:val="00DE50BA"/>
    <w:rsid w:val="00DF14EF"/>
    <w:rsid w:val="00E071DB"/>
    <w:rsid w:val="00E12A85"/>
    <w:rsid w:val="00E13002"/>
    <w:rsid w:val="00E323F6"/>
    <w:rsid w:val="00E340A7"/>
    <w:rsid w:val="00E4132F"/>
    <w:rsid w:val="00E5094F"/>
    <w:rsid w:val="00E52E3E"/>
    <w:rsid w:val="00E75789"/>
    <w:rsid w:val="00E81872"/>
    <w:rsid w:val="00E85799"/>
    <w:rsid w:val="00E86768"/>
    <w:rsid w:val="00E86C61"/>
    <w:rsid w:val="00E91FEC"/>
    <w:rsid w:val="00E93991"/>
    <w:rsid w:val="00E965AD"/>
    <w:rsid w:val="00EB0FC2"/>
    <w:rsid w:val="00EB2E75"/>
    <w:rsid w:val="00EC2B23"/>
    <w:rsid w:val="00EC3EE6"/>
    <w:rsid w:val="00EC461B"/>
    <w:rsid w:val="00ED0224"/>
    <w:rsid w:val="00ED6D53"/>
    <w:rsid w:val="00EE597E"/>
    <w:rsid w:val="00F01B4D"/>
    <w:rsid w:val="00F102B2"/>
    <w:rsid w:val="00F14695"/>
    <w:rsid w:val="00F235D4"/>
    <w:rsid w:val="00F30476"/>
    <w:rsid w:val="00F319FE"/>
    <w:rsid w:val="00F34D49"/>
    <w:rsid w:val="00F47F20"/>
    <w:rsid w:val="00F52029"/>
    <w:rsid w:val="00F523A1"/>
    <w:rsid w:val="00F54E41"/>
    <w:rsid w:val="00F56466"/>
    <w:rsid w:val="00F5739C"/>
    <w:rsid w:val="00F60BA1"/>
    <w:rsid w:val="00F71FE3"/>
    <w:rsid w:val="00F8230E"/>
    <w:rsid w:val="00F83C27"/>
    <w:rsid w:val="00F852F9"/>
    <w:rsid w:val="00F85ABB"/>
    <w:rsid w:val="00F915C9"/>
    <w:rsid w:val="00F9514A"/>
    <w:rsid w:val="00FA4F53"/>
    <w:rsid w:val="00FB29AB"/>
    <w:rsid w:val="00FB3DE8"/>
    <w:rsid w:val="00FC1CE7"/>
    <w:rsid w:val="00FC2F4C"/>
    <w:rsid w:val="00FD613A"/>
    <w:rsid w:val="00FE0ABF"/>
    <w:rsid w:val="00FE222F"/>
    <w:rsid w:val="00FE5ABD"/>
    <w:rsid w:val="00FE74CE"/>
    <w:rsid w:val="00FF13DA"/>
    <w:rsid w:val="00FF14AD"/>
    <w:rsid w:val="00FF460F"/>
    <w:rsid w:val="0BC36313"/>
    <w:rsid w:val="21DDCF04"/>
    <w:rsid w:val="237B6406"/>
    <w:rsid w:val="30F60048"/>
    <w:rsid w:val="34E7691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26DDEBAA-21B7-8549-8AB3-58C0EBD1F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NoSpacing">
    <w:name w:val="No Spacing"/>
    <w:uiPriority w:val="1"/>
    <w:qFormat/>
    <w:rsid w:val="00C941B8"/>
    <w:pPr>
      <w:spacing w:after="0" w:line="240" w:lineRule="auto"/>
    </w:pPr>
    <w:rPr>
      <w:rFonts w:eastAsiaTheme="minorEastAsia"/>
      <w:lang w:val="en-US" w:eastAsia="ja-JP"/>
    </w:rPr>
  </w:style>
  <w:style w:type="character" w:styleId="UnresolvedMention">
    <w:name w:val="Unresolved Mention"/>
    <w:basedOn w:val="DefaultParagraphFont"/>
    <w:uiPriority w:val="99"/>
    <w:semiHidden/>
    <w:unhideWhenUsed/>
    <w:rsid w:val="00970B8C"/>
    <w:rPr>
      <w:color w:val="605E5C"/>
      <w:shd w:val="clear" w:color="auto" w:fill="E1DFDD"/>
    </w:rPr>
  </w:style>
  <w:style w:type="character" w:styleId="FollowedHyperlink">
    <w:name w:val="FollowedHyperlink"/>
    <w:basedOn w:val="DefaultParagraphFont"/>
    <w:uiPriority w:val="99"/>
    <w:semiHidden/>
    <w:unhideWhenUsed/>
    <w:rsid w:val="00B90F13"/>
    <w:rPr>
      <w:color w:val="954F72" w:themeColor="followedHyperlink"/>
      <w:u w:val="single"/>
    </w:rPr>
  </w:style>
  <w:style w:type="character" w:styleId="CommentReference">
    <w:name w:val="annotation reference"/>
    <w:basedOn w:val="DefaultParagraphFont"/>
    <w:uiPriority w:val="99"/>
    <w:semiHidden/>
    <w:unhideWhenUsed/>
    <w:rsid w:val="00A46740"/>
    <w:rPr>
      <w:sz w:val="16"/>
      <w:szCs w:val="16"/>
    </w:rPr>
  </w:style>
  <w:style w:type="paragraph" w:styleId="CommentText">
    <w:name w:val="annotation text"/>
    <w:basedOn w:val="Normal"/>
    <w:link w:val="CommentTextChar"/>
    <w:uiPriority w:val="99"/>
    <w:unhideWhenUsed/>
    <w:rsid w:val="00A46740"/>
    <w:pPr>
      <w:spacing w:line="240" w:lineRule="auto"/>
    </w:pPr>
    <w:rPr>
      <w:sz w:val="20"/>
      <w:szCs w:val="20"/>
    </w:rPr>
  </w:style>
  <w:style w:type="character" w:customStyle="1" w:styleId="CommentTextChar">
    <w:name w:val="Comment Text Char"/>
    <w:basedOn w:val="DefaultParagraphFont"/>
    <w:link w:val="CommentText"/>
    <w:uiPriority w:val="99"/>
    <w:rsid w:val="00A46740"/>
    <w:rPr>
      <w:sz w:val="20"/>
      <w:szCs w:val="20"/>
    </w:rPr>
  </w:style>
  <w:style w:type="paragraph" w:styleId="CommentSubject">
    <w:name w:val="annotation subject"/>
    <w:basedOn w:val="CommentText"/>
    <w:next w:val="CommentText"/>
    <w:link w:val="CommentSubjectChar"/>
    <w:uiPriority w:val="99"/>
    <w:semiHidden/>
    <w:unhideWhenUsed/>
    <w:rsid w:val="00A46740"/>
    <w:rPr>
      <w:b/>
      <w:bCs/>
    </w:rPr>
  </w:style>
  <w:style w:type="character" w:customStyle="1" w:styleId="CommentSubjectChar">
    <w:name w:val="Comment Subject Char"/>
    <w:basedOn w:val="CommentTextChar"/>
    <w:link w:val="CommentSubject"/>
    <w:uiPriority w:val="99"/>
    <w:semiHidden/>
    <w:rsid w:val="00A46740"/>
    <w:rPr>
      <w:b/>
      <w:bCs/>
      <w:sz w:val="20"/>
      <w:szCs w:val="20"/>
    </w:rPr>
  </w:style>
  <w:style w:type="paragraph" w:styleId="NormalWeb">
    <w:name w:val="Normal (Web)"/>
    <w:basedOn w:val="Normal"/>
    <w:uiPriority w:val="99"/>
    <w:unhideWhenUsed/>
    <w:rsid w:val="0053181D"/>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3">
    <w:name w:val="Plain Table 3"/>
    <w:basedOn w:val="TableNormal"/>
    <w:uiPriority w:val="99"/>
    <w:rsid w:val="00953E8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Mention">
    <w:name w:val="Mention"/>
    <w:basedOn w:val="DefaultParagraphFont"/>
    <w:uiPriority w:val="99"/>
    <w:unhideWhenUsed/>
    <w:rsid w:val="004F6EA4"/>
    <w:rPr>
      <w:color w:val="2B579A"/>
      <w:shd w:val="clear" w:color="auto" w:fill="E1DFDD"/>
    </w:rPr>
  </w:style>
  <w:style w:type="table" w:customStyle="1" w:styleId="PlainTable11">
    <w:name w:val="Plain Table 11"/>
    <w:basedOn w:val="TableNormal"/>
    <w:uiPriority w:val="99"/>
    <w:rsid w:val="00FD613A"/>
    <w:pPr>
      <w:spacing w:after="0" w:line="240" w:lineRule="auto"/>
    </w:p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562A7B"/>
  </w:style>
  <w:style w:type="table" w:styleId="PlainTable1">
    <w:name w:val="Plain Table 1"/>
    <w:basedOn w:val="TableNormal"/>
    <w:uiPriority w:val="99"/>
    <w:rsid w:val="00F54E4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70186">
      <w:bodyDiv w:val="1"/>
      <w:marLeft w:val="0"/>
      <w:marRight w:val="0"/>
      <w:marTop w:val="0"/>
      <w:marBottom w:val="0"/>
      <w:divBdr>
        <w:top w:val="none" w:sz="0" w:space="0" w:color="auto"/>
        <w:left w:val="none" w:sz="0" w:space="0" w:color="auto"/>
        <w:bottom w:val="none" w:sz="0" w:space="0" w:color="auto"/>
        <w:right w:val="none" w:sz="0" w:space="0" w:color="auto"/>
      </w:divBdr>
      <w:divsChild>
        <w:div w:id="1006400634">
          <w:marLeft w:val="0"/>
          <w:marRight w:val="0"/>
          <w:marTop w:val="0"/>
          <w:marBottom w:val="0"/>
          <w:divBdr>
            <w:top w:val="none" w:sz="0" w:space="0" w:color="auto"/>
            <w:left w:val="none" w:sz="0" w:space="0" w:color="auto"/>
            <w:bottom w:val="none" w:sz="0" w:space="0" w:color="auto"/>
            <w:right w:val="none" w:sz="0" w:space="0" w:color="auto"/>
          </w:divBdr>
          <w:divsChild>
            <w:div w:id="1735161165">
              <w:marLeft w:val="0"/>
              <w:marRight w:val="0"/>
              <w:marTop w:val="0"/>
              <w:marBottom w:val="0"/>
              <w:divBdr>
                <w:top w:val="none" w:sz="0" w:space="0" w:color="auto"/>
                <w:left w:val="none" w:sz="0" w:space="0" w:color="auto"/>
                <w:bottom w:val="none" w:sz="0" w:space="0" w:color="auto"/>
                <w:right w:val="none" w:sz="0" w:space="0" w:color="auto"/>
              </w:divBdr>
              <w:divsChild>
                <w:div w:id="520631429">
                  <w:marLeft w:val="0"/>
                  <w:marRight w:val="0"/>
                  <w:marTop w:val="0"/>
                  <w:marBottom w:val="0"/>
                  <w:divBdr>
                    <w:top w:val="none" w:sz="0" w:space="0" w:color="auto"/>
                    <w:left w:val="none" w:sz="0" w:space="0" w:color="auto"/>
                    <w:bottom w:val="none" w:sz="0" w:space="0" w:color="auto"/>
                    <w:right w:val="none" w:sz="0" w:space="0" w:color="auto"/>
                  </w:divBdr>
                  <w:divsChild>
                    <w:div w:id="214430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82434">
      <w:bodyDiv w:val="1"/>
      <w:marLeft w:val="0"/>
      <w:marRight w:val="0"/>
      <w:marTop w:val="0"/>
      <w:marBottom w:val="0"/>
      <w:divBdr>
        <w:top w:val="none" w:sz="0" w:space="0" w:color="auto"/>
        <w:left w:val="none" w:sz="0" w:space="0" w:color="auto"/>
        <w:bottom w:val="none" w:sz="0" w:space="0" w:color="auto"/>
        <w:right w:val="none" w:sz="0" w:space="0" w:color="auto"/>
      </w:divBdr>
    </w:div>
    <w:div w:id="326251567">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53754434">
      <w:bodyDiv w:val="1"/>
      <w:marLeft w:val="0"/>
      <w:marRight w:val="0"/>
      <w:marTop w:val="0"/>
      <w:marBottom w:val="0"/>
      <w:divBdr>
        <w:top w:val="none" w:sz="0" w:space="0" w:color="auto"/>
        <w:left w:val="none" w:sz="0" w:space="0" w:color="auto"/>
        <w:bottom w:val="none" w:sz="0" w:space="0" w:color="auto"/>
        <w:right w:val="none" w:sz="0" w:space="0" w:color="auto"/>
      </w:divBdr>
    </w:div>
    <w:div w:id="1231963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4-07/National%20Model%20Code%20Taking%20Images%20and%20Videos.pdf" TargetMode="External"/><Relationship Id="rId18" Type="http://schemas.openxmlformats.org/officeDocument/2006/relationships/hyperlink" Target="https://www.esafety.gov.au/educators/esafety-early-years-program-for-educators" TargetMode="External"/><Relationship Id="rId26" Type="http://schemas.openxmlformats.org/officeDocument/2006/relationships/hyperlink" Target="https://www.esafety.gov.au/educators/esafety-early-years-program-for-educators" TargetMode="External"/><Relationship Id="rId3" Type="http://schemas.openxmlformats.org/officeDocument/2006/relationships/customXml" Target="../customXml/item3.xml"/><Relationship Id="rId21" Type="http://schemas.openxmlformats.org/officeDocument/2006/relationships/hyperlink" Target="https://www.acecqa.gov.au/sites/default/files/2023-08/InfoSheet_EmbeddingTheNationalChildSafePrinciples_1.pdf" TargetMode="External"/><Relationship Id="rId7" Type="http://schemas.openxmlformats.org/officeDocument/2006/relationships/settings" Target="settings.xml"/><Relationship Id="rId12" Type="http://schemas.openxmlformats.org/officeDocument/2006/relationships/hyperlink" Target="https://www.acecqa.gov.au/sites/default/files/2024-07/Guidelines%20for%20the%20National%20Model%20Code%20Taking%20Images%20and%20Videos.pdf" TargetMode="External"/><Relationship Id="rId17" Type="http://schemas.openxmlformats.org/officeDocument/2006/relationships/hyperlink" Target="https://www.esafety.gov.au/educators/early-years-program/checklist" TargetMode="External"/><Relationship Id="rId2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 Type="http://schemas.openxmlformats.org/officeDocument/2006/relationships/customXml" Target="../customXml/item2.xml"/><Relationship Id="rId16" Type="http://schemas.openxmlformats.org/officeDocument/2006/relationships/hyperlink" Target="http://www.esafety.gov.au" TargetMode="External"/><Relationship Id="rId20" Type="http://schemas.openxmlformats.org/officeDocument/2006/relationships/hyperlink" Target="https://www.acecqa.gov.au/sites/default/files/2025-01/Guide-to-the-NQF-250101.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latest-news/National-Model-Code-Taking-images-in-early-childhood-education-and-care" TargetMode="External"/><Relationship Id="rId24" Type="http://schemas.openxmlformats.org/officeDocument/2006/relationships/hyperlink" Target="https://www.acecqa.gov.au/sites/default/files/2024-07/Guidelines%20for%20the%20National%20Model%20Code%20Taking%20Images%20and%20Videos.pdf"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acecqa.gov.au/sites/default/files/2024-07/Guidelines%20for%20the%20National%20Model%20Code%20Taking%20Images%20and%20Videos.pdf" TargetMode="External"/><Relationship Id="rId23" Type="http://schemas.openxmlformats.org/officeDocument/2006/relationships/hyperlink" Target="https://www.acecqa.gov.au/nqf-online-safety-gui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acecqa.gov.au/sites/default/files/2023-03/Guide-to-the-NQF-March-2023.pdf"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nqf-online-safety-guide" TargetMode="External"/><Relationship Id="rId22" Type="http://schemas.openxmlformats.org/officeDocument/2006/relationships/hyperlink" Target="https://www.acecqa.gov.au/sites/default/files/2024-07/National%20Model%20Code%20Taking%20Images%20and%20Videos.pdf" TargetMode="External"/><Relationship Id="rId27" Type="http://schemas.openxmlformats.org/officeDocument/2006/relationships/hyperlink" Target="https://www.legislation.wa.gov.au/legislation/statutes.nsf/main_mrtitle_12929_subsidiary.html" TargetMode="External"/><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CD6FA9E-54A4-474D-8D0E-9F1F69F06B7B}">
  <ds:schemaRefs>
    <ds:schemaRef ds:uri="http://schemas.openxmlformats.org/officeDocument/2006/bibliography"/>
  </ds:schemaRefs>
</ds:datastoreItem>
</file>

<file path=customXml/itemProps2.xml><?xml version="1.0" encoding="utf-8"?>
<ds:datastoreItem xmlns:ds="http://schemas.openxmlformats.org/officeDocument/2006/customXml" ds:itemID="{5BE0B916-5C7D-49B9-9DA4-F4C9E932E548}"/>
</file>

<file path=customXml/itemProps3.xml><?xml version="1.0" encoding="utf-8"?>
<ds:datastoreItem xmlns:ds="http://schemas.openxmlformats.org/officeDocument/2006/customXml" ds:itemID="{6B8F805C-2B3F-4D2F-8B2B-52D400FECAA9}">
  <ds:schemaRefs>
    <ds:schemaRef ds:uri="http://schemas.microsoft.com/sharepoint/v3/contenttype/forms"/>
  </ds:schemaRefs>
</ds:datastoreItem>
</file>

<file path=customXml/itemProps4.xml><?xml version="1.0" encoding="utf-8"?>
<ds:datastoreItem xmlns:ds="http://schemas.openxmlformats.org/officeDocument/2006/customXml" ds:itemID="{EFC67A01-D43D-4B91-BAFD-DF8A9D690B03}">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2915</Words>
  <Characters>16621</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2025-08-13T04:26:00Z</cp:lastPrinted>
  <dcterms:created xsi:type="dcterms:W3CDTF">2025-08-13T04:27:00Z</dcterms:created>
  <dcterms:modified xsi:type="dcterms:W3CDTF">2025-08-13T04:27:00Z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